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F3" w:rsidRDefault="0061649B" w:rsidP="00234BC2">
      <w:pPr>
        <w:spacing w:after="0" w:line="204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pt;margin-top:-44.5pt;width:72.25pt;height:62.85pt;z-index:251658240">
            <v:imagedata r:id="rId9" o:title=""/>
            <w10:wrap type="topAndBottom"/>
          </v:shape>
          <o:OLEObject Type="Embed" ProgID="MSPhotoEd.3" ShapeID="_x0000_s1026" DrawAspect="Content" ObjectID="_1531724726" r:id="rId10"/>
        </w:pict>
      </w:r>
    </w:p>
    <w:p w:rsidR="007F07F3" w:rsidRPr="004A3358" w:rsidRDefault="007F07F3" w:rsidP="007F07F3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7F07F3" w:rsidRPr="004A3358" w:rsidRDefault="007F07F3" w:rsidP="007F07F3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7F07F3" w:rsidRPr="004A3358" w:rsidRDefault="007F07F3" w:rsidP="007F07F3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</w:rPr>
        <w:t>-----==000==-----</w:t>
      </w:r>
    </w:p>
    <w:p w:rsidR="007F07F3" w:rsidRPr="004A3358" w:rsidRDefault="007F07F3" w:rsidP="007F07F3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7F07F3" w:rsidRDefault="007F07F3" w:rsidP="007F07F3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    </w:t>
      </w:r>
      <w:r w:rsidRPr="004A3358">
        <w:rPr>
          <w:rFonts w:ascii="Phetsarath OT" w:hAnsi="Phetsarath OT" w:cs="Phetsarath OT"/>
          <w:sz w:val="24"/>
          <w:szCs w:val="24"/>
        </w:rPr>
        <w:t xml:space="preserve">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4A3358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4A3358">
        <w:rPr>
          <w:rFonts w:ascii="Phetsarath OT" w:hAnsi="Phetsarath OT" w:cs="Phetsarath OT"/>
          <w:sz w:val="24"/>
          <w:szCs w:val="24"/>
          <w:cs/>
        </w:rPr>
        <w:t>...</w:t>
      </w:r>
      <w:r w:rsidRPr="004A3358">
        <w:rPr>
          <w:rFonts w:ascii="Phetsarath OT" w:hAnsi="Phetsarath OT" w:cs="Phetsarath OT"/>
          <w:sz w:val="24"/>
          <w:szCs w:val="24"/>
        </w:rPr>
        <w:t>..</w:t>
      </w:r>
      <w:r w:rsidRPr="004A3358">
        <w:rPr>
          <w:rFonts w:ascii="Phetsarath OT" w:hAnsi="Phetsarath OT" w:cs="Phetsarath OT"/>
          <w:sz w:val="24"/>
          <w:szCs w:val="24"/>
          <w:cs/>
        </w:rPr>
        <w:t>..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./.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....../201</w:t>
      </w:r>
      <w:r>
        <w:rPr>
          <w:rFonts w:ascii="Phetsarath OT" w:hAnsi="Phetsarath OT" w:cs="Phetsarath OT"/>
          <w:sz w:val="24"/>
          <w:szCs w:val="24"/>
        </w:rPr>
        <w:t>6</w:t>
      </w:r>
    </w:p>
    <w:p w:rsidR="00D94AB3" w:rsidRPr="004A3358" w:rsidRDefault="00D94AB3" w:rsidP="007F07F3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</w:p>
    <w:p w:rsidR="007F07F3" w:rsidRPr="001033E2" w:rsidRDefault="007F07F3" w:rsidP="007F07F3">
      <w:pPr>
        <w:spacing w:after="0" w:line="204" w:lineRule="auto"/>
        <w:ind w:left="120"/>
        <w:jc w:val="center"/>
        <w:rPr>
          <w:rFonts w:ascii="Phetsarath OT" w:hAnsi="Phetsarath OT" w:cs="Phetsarath OT"/>
          <w:sz w:val="12"/>
          <w:szCs w:val="12"/>
        </w:rPr>
      </w:pPr>
    </w:p>
    <w:p w:rsidR="007F07F3" w:rsidRPr="004A3358" w:rsidRDefault="007F07F3" w:rsidP="007F07F3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4A3358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ບົດສະຫຼຸບ</w:t>
      </w:r>
    </w:p>
    <w:p w:rsidR="007F07F3" w:rsidRPr="004A3358" w:rsidRDefault="007F07F3" w:rsidP="007F07F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>ການເຄື່ອນໄຫວວຽກງານຮອບດ້ານຂອງອົງການໄອຍະການ</w:t>
      </w:r>
    </w:p>
    <w:p w:rsidR="007F07F3" w:rsidRPr="004A3358" w:rsidRDefault="007F07F3" w:rsidP="007F07F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>ປະຊາຊົນສູງສຸດ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ປະຈຳເດືອນ </w:t>
      </w:r>
      <w:r w:rsidR="004F6714">
        <w:rPr>
          <w:rFonts w:ascii="Phetsarath OT" w:hAnsi="Phetsarath OT" w:cs="Phetsarath OT" w:hint="cs"/>
          <w:b/>
          <w:bCs/>
          <w:sz w:val="28"/>
          <w:cs/>
          <w:lang w:bidi="lo-LA"/>
        </w:rPr>
        <w:t>ມິຖຸນາ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2016</w:t>
      </w: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ແລະ ທິດທາງແຜນການ</w:t>
      </w:r>
    </w:p>
    <w:p w:rsidR="007F07F3" w:rsidRDefault="007F07F3" w:rsidP="007F07F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ປະຈຳເດືອນ </w:t>
      </w:r>
      <w:r w:rsidR="004F6714">
        <w:rPr>
          <w:rFonts w:ascii="Phetsarath OT" w:hAnsi="Phetsarath OT" w:cs="Phetsarath OT" w:hint="cs"/>
          <w:b/>
          <w:bCs/>
          <w:sz w:val="28"/>
          <w:cs/>
          <w:lang w:bidi="lo-LA"/>
        </w:rPr>
        <w:t>ກໍລະກົດ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6</w:t>
      </w: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7F07F3" w:rsidRPr="001033E2" w:rsidRDefault="007F07F3" w:rsidP="007F07F3">
      <w:pPr>
        <w:spacing w:after="0" w:line="240" w:lineRule="auto"/>
        <w:jc w:val="center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7F07F3" w:rsidRPr="004A3358" w:rsidRDefault="007F07F3" w:rsidP="007F07F3">
      <w:pPr>
        <w:spacing w:after="0" w:line="240" w:lineRule="auto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7F07F3" w:rsidRPr="004A3358" w:rsidRDefault="007F07F3" w:rsidP="007F07F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ອີງຕາມ ແຜນການປະຈຳເດືອນ</w:t>
      </w:r>
      <w:r w:rsidR="00D017A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ມິຖຸນາ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07F3" w:rsidRPr="004A3358" w:rsidRDefault="007F07F3" w:rsidP="007F07F3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7F07F3" w:rsidRDefault="007F07F3" w:rsidP="007F07F3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ິງ ປະຈຳເດືອນ </w:t>
      </w:r>
      <w:r w:rsidR="00D017A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ມິຖຸນາ (06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)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ທິດທາງແຜນການປະຈຳເດືອນ </w:t>
      </w:r>
      <w:r w:rsidR="00D017AF">
        <w:rPr>
          <w:rFonts w:ascii="Phetsarath OT" w:hAnsi="Phetsarath OT" w:cs="Phetsarath OT" w:hint="cs"/>
          <w:sz w:val="24"/>
          <w:szCs w:val="24"/>
          <w:cs/>
          <w:lang w:bidi="lo-LA"/>
        </w:rPr>
        <w:t>ກໍລະກົດ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 w:rsidR="00D017AF">
        <w:rPr>
          <w:rFonts w:ascii="Phetsarath OT" w:hAnsi="Phetsarath OT" w:cs="Phetsarath OT" w:hint="cs"/>
          <w:sz w:val="24"/>
          <w:szCs w:val="24"/>
          <w:cs/>
          <w:lang w:bidi="lo-LA"/>
        </w:rPr>
        <w:t>07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680715">
        <w:rPr>
          <w:rFonts w:ascii="Phetsarath OT" w:hAnsi="Phetsarath OT" w:cs="Phetsarath OT" w:hint="cs"/>
          <w:sz w:val="24"/>
          <w:szCs w:val="24"/>
          <w:cs/>
          <w:lang w:bidi="lo-LA"/>
        </w:rPr>
        <w:t>ຈຶ່ງສະຫຼຸບໄດ້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7F07F3" w:rsidRPr="004A3358" w:rsidRDefault="007F07F3" w:rsidP="007F07F3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7F07F3" w:rsidRPr="004A3358" w:rsidRDefault="007F07F3" w:rsidP="00072E61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DB72B4">
        <w:rPr>
          <w:rFonts w:ascii="Times New Roman" w:hAnsi="Times New Roman" w:cs="Times New Roman"/>
          <w:b/>
          <w:bCs/>
          <w:sz w:val="28"/>
          <w:lang w:bidi="lo-LA"/>
        </w:rPr>
        <w:t>I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. </w:t>
      </w:r>
      <w:r w:rsidR="00072E61" w:rsidRPr="00072E61">
        <w:rPr>
          <w:rFonts w:hint="cs"/>
          <w:cs/>
        </w:rPr>
        <w:tab/>
      </w:r>
      <w:r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ການເຄື່ອນໄຫວວຽກງານໃນເດືອນ </w:t>
      </w:r>
      <w:r w:rsidR="00D017AF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ມິຖຸນາ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6</w:t>
      </w:r>
    </w:p>
    <w:p w:rsidR="007F07F3" w:rsidRPr="004A3358" w:rsidRDefault="007F07F3" w:rsidP="007F07F3">
      <w:pPr>
        <w:tabs>
          <w:tab w:val="left" w:pos="-284"/>
        </w:tabs>
        <w:spacing w:after="0" w:line="264" w:lineRule="auto"/>
        <w:ind w:right="-676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lang w:bidi="lo-LA"/>
        </w:rPr>
        <w:tab/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1. </w:t>
      </w:r>
      <w:r w:rsidRPr="004A3358">
        <w:rPr>
          <w:rFonts w:ascii="Phetsarath OT" w:hAnsi="Phetsarath OT" w:cs="Phetsarath OT"/>
          <w:b/>
          <w:bCs/>
          <w:spacing w:val="-8"/>
          <w:sz w:val="28"/>
          <w:u w:val="single"/>
          <w:cs/>
          <w:lang w:bidi="lo-LA"/>
        </w:rPr>
        <w:t>ການປະຕິບັດແຜນງານປັບປຸງລະບົບການຈັດຕັ້ງ ແລະ ພັດທະນາບຸກຄະລາກອນ</w:t>
      </w:r>
    </w:p>
    <w:p w:rsidR="007F07F3" w:rsidRDefault="007F07F3" w:rsidP="00072E61">
      <w:pPr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7F07F3" w:rsidRPr="00807E68" w:rsidRDefault="0073425D" w:rsidP="00AE4690">
      <w:pPr>
        <w:spacing w:after="0" w:line="240" w:lineRule="auto"/>
        <w:ind w:firstLine="720"/>
        <w:jc w:val="both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- </w:t>
      </w:r>
      <w:r w:rsidR="00A20866">
        <w:rPr>
          <w:rFonts w:ascii="Phetsarath OT" w:hAnsi="Phetsarath OT" w:cs="Phetsarath OT" w:hint="cs"/>
          <w:sz w:val="26"/>
          <w:szCs w:val="26"/>
          <w:cs/>
          <w:lang w:bidi="lo-LA"/>
        </w:rPr>
        <w:t>ໄດ້ຈັດຕັ້ງ</w:t>
      </w:r>
      <w:r w:rsidR="00523A19">
        <w:rPr>
          <w:rFonts w:ascii="Phetsarath OT" w:hAnsi="Phetsarath OT" w:cs="Phetsarath OT" w:hint="cs"/>
          <w:sz w:val="26"/>
          <w:szCs w:val="26"/>
          <w:cs/>
          <w:lang w:bidi="lo-LA"/>
        </w:rPr>
        <w:t>ຄົ້ນຄວ້າ</w:t>
      </w:r>
      <w:r w:rsidR="00A20866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ການເຊື່ອມຊຶມ ແລະ ຜັນຂະຫຍາຍເນື້ອໃນມະຕິກອງປະຊຸມໃຫຍ່ຄັ້ງທີ </w:t>
      </w:r>
      <w:r w:rsidR="00A20866" w:rsidRPr="00A20866">
        <w:rPr>
          <w:rFonts w:ascii="Times New Roman" w:hAnsi="Times New Roman" w:cs="Times New Roman"/>
          <w:sz w:val="26"/>
          <w:szCs w:val="26"/>
          <w:lang w:bidi="lo-LA"/>
        </w:rPr>
        <w:t>X</w:t>
      </w:r>
      <w:r w:rsidR="00A20866">
        <w:rPr>
          <w:rFonts w:ascii="Phetsarath OT" w:hAnsi="Phetsarath OT" w:cs="Phetsarath OT"/>
          <w:sz w:val="26"/>
          <w:szCs w:val="26"/>
          <w:lang w:bidi="lo-LA"/>
        </w:rPr>
        <w:t xml:space="preserve"> </w:t>
      </w:r>
      <w:r w:rsidR="006255B3">
        <w:rPr>
          <w:rFonts w:ascii="Phetsarath OT" w:hAnsi="Phetsarath OT" w:cs="Phetsarath OT" w:hint="cs"/>
          <w:sz w:val="26"/>
          <w:szCs w:val="26"/>
          <w:cs/>
          <w:lang w:bidi="lo-LA"/>
        </w:rPr>
        <w:t>ຂອງພັກ ແລະ ກອງປະຊຸມເຊື່ອມຊຶມກົດລະບຽບ</w:t>
      </w:r>
      <w:r w:rsidR="005E49E3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ພັກປະຊາຊົນປະຕິວັດລາວ </w:t>
      </w:r>
      <w:r w:rsidR="006255B3">
        <w:rPr>
          <w:rFonts w:ascii="Phetsarath OT" w:hAnsi="Phetsarath OT" w:cs="Phetsarath OT" w:hint="cs"/>
          <w:sz w:val="26"/>
          <w:szCs w:val="26"/>
          <w:cs/>
          <w:lang w:bidi="lo-LA"/>
        </w:rPr>
        <w:t>ສະໄໝທີ</w:t>
      </w:r>
      <w:r w:rsidR="00A20866">
        <w:rPr>
          <w:rFonts w:ascii="Phetsarath OT" w:hAnsi="Phetsarath OT" w:cs="Phetsarath OT"/>
          <w:sz w:val="26"/>
          <w:szCs w:val="26"/>
          <w:lang w:bidi="lo-LA"/>
        </w:rPr>
        <w:t xml:space="preserve"> </w:t>
      </w:r>
      <w:r w:rsidR="00A20866" w:rsidRPr="00A20866">
        <w:rPr>
          <w:rFonts w:ascii="Times New Roman" w:hAnsi="Times New Roman" w:cs="Times New Roman"/>
          <w:sz w:val="26"/>
          <w:szCs w:val="26"/>
          <w:lang w:bidi="lo-LA"/>
        </w:rPr>
        <w:t>X</w:t>
      </w:r>
      <w:r w:rsidR="00241CE1">
        <w:rPr>
          <w:rFonts w:ascii="Phetsarath OT" w:hAnsi="Phetsarath OT" w:cs="Phetsarath OT" w:hint="cs"/>
          <w:sz w:val="26"/>
          <w:szCs w:val="26"/>
          <w:cs/>
          <w:lang w:bidi="lo-LA"/>
        </w:rPr>
        <w:t>,</w:t>
      </w:r>
      <w:r w:rsidR="005E49E3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241CE1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ໃນຈຳນວນ 02 ຊຸດ ມີຜູ້ເຂົ້າຮ່ວມທັງໝົດ 203 </w:t>
      </w:r>
      <w:r w:rsidR="000E6A95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ທ່ານ, ຍິງ </w:t>
      </w:r>
      <w:r w:rsidR="00241CE1">
        <w:rPr>
          <w:rFonts w:ascii="Phetsarath OT" w:hAnsi="Phetsarath OT" w:cs="Phetsarath OT" w:hint="cs"/>
          <w:sz w:val="26"/>
          <w:szCs w:val="26"/>
          <w:cs/>
          <w:lang w:bidi="lo-LA"/>
        </w:rPr>
        <w:t>88</w:t>
      </w:r>
      <w:r w:rsidR="000E6A95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ທ່ານ</w:t>
      </w:r>
      <w:r w:rsidR="006255B3">
        <w:rPr>
          <w:rFonts w:ascii="Phetsarath OT" w:hAnsi="Phetsarath OT" w:cs="Phetsarath OT" w:hint="cs"/>
          <w:sz w:val="26"/>
          <w:szCs w:val="26"/>
          <w:cs/>
          <w:lang w:bidi="lo-LA"/>
        </w:rPr>
        <w:t>;</w:t>
      </w:r>
      <w:r w:rsidR="0085684B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ພະນັກງານ-ລັດຖະກອນ ມີຄວາມອຸ່ນອ່ຽນ ທຸ່ນທ່ຽງ ,</w:t>
      </w:r>
      <w:r w:rsidR="00523A19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ເຊື່ອໝັ້ນຕໍ່ການຊີ້ນຳ-ນຳພາຂອງພັກ, </w:t>
      </w:r>
      <w:r w:rsidR="00210AA7">
        <w:rPr>
          <w:rFonts w:ascii="Phetsarath OT" w:hAnsi="Phetsarath OT" w:cs="Phetsarath OT" w:hint="cs"/>
          <w:sz w:val="26"/>
          <w:szCs w:val="26"/>
          <w:cs/>
          <w:lang w:bidi="lo-LA"/>
        </w:rPr>
        <w:t>ເອົາໃຈໃສ່</w:t>
      </w:r>
      <w:r w:rsidR="00C47DB3">
        <w:rPr>
          <w:rFonts w:ascii="Phetsarath OT" w:hAnsi="Phetsarath OT" w:cs="Phetsarath OT" w:hint="cs"/>
          <w:sz w:val="26"/>
          <w:szCs w:val="26"/>
          <w:cs/>
          <w:lang w:bidi="lo-LA"/>
        </w:rPr>
        <w:t>ໃນການ</w:t>
      </w:r>
      <w:r w:rsidR="00210AA7">
        <w:rPr>
          <w:rFonts w:ascii="Phetsarath OT" w:hAnsi="Phetsarath OT" w:cs="Phetsarath OT" w:hint="cs"/>
          <w:sz w:val="26"/>
          <w:szCs w:val="26"/>
          <w:cs/>
          <w:lang w:bidi="lo-LA"/>
        </w:rPr>
        <w:t>ປະ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ຕິບັດໜ້າທ</w:t>
      </w:r>
      <w:r w:rsidR="00F8715C">
        <w:rPr>
          <w:rFonts w:ascii="Phetsarath OT" w:hAnsi="Phetsarath OT" w:cs="Phetsarath OT" w:hint="cs"/>
          <w:sz w:val="26"/>
          <w:szCs w:val="26"/>
          <w:cs/>
          <w:lang w:bidi="lo-LA"/>
        </w:rPr>
        <w:t>ີ່ວຽກງານ</w:t>
      </w:r>
      <w:r w:rsidR="00F851E2">
        <w:rPr>
          <w:rFonts w:ascii="Phetsarath OT" w:hAnsi="Phetsarath OT" w:cs="Phetsarath OT" w:hint="cs"/>
          <w:sz w:val="26"/>
          <w:szCs w:val="26"/>
          <w:cs/>
          <w:lang w:bidi="lo-LA"/>
        </w:rPr>
        <w:t>,</w:t>
      </w:r>
      <w:r w:rsidR="00F4003C">
        <w:rPr>
          <w:rFonts w:ascii="Phetsarath OT" w:hAnsi="Phetsarath OT" w:cs="Phetsarath OT"/>
          <w:sz w:val="26"/>
          <w:szCs w:val="26"/>
          <w:lang w:bidi="lo-LA"/>
        </w:rPr>
        <w:t xml:space="preserve"> </w:t>
      </w:r>
      <w:r w:rsidR="00185302">
        <w:rPr>
          <w:rFonts w:ascii="Phetsarath OT" w:hAnsi="Phetsarath OT" w:cs="Phetsarath OT" w:hint="cs"/>
          <w:sz w:val="26"/>
          <w:szCs w:val="26"/>
          <w:cs/>
          <w:lang w:bidi="lo-LA"/>
        </w:rPr>
        <w:t>ມີຄວາມສັດຊື່</w:t>
      </w:r>
      <w:r w:rsidR="00C47DB3">
        <w:rPr>
          <w:rFonts w:ascii="Phetsarath OT" w:hAnsi="Phetsarath OT" w:cs="Phetsarath OT" w:hint="cs"/>
          <w:sz w:val="26"/>
          <w:szCs w:val="26"/>
          <w:cs/>
          <w:lang w:bidi="lo-LA"/>
        </w:rPr>
        <w:t>ບໍລິສຸດ</w:t>
      </w:r>
      <w:r w:rsidR="00653B5D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, </w:t>
      </w:r>
      <w:r w:rsidR="00F851E2">
        <w:rPr>
          <w:rFonts w:ascii="Phetsarath OT" w:hAnsi="Phetsarath OT" w:cs="Phetsarath OT" w:hint="cs"/>
          <w:sz w:val="26"/>
          <w:szCs w:val="26"/>
          <w:cs/>
          <w:lang w:bidi="lo-LA"/>
        </w:rPr>
        <w:t>ມີຄວາມສາມັກຄີຊ່ວຍເຫຼືອຊຶ່ງກັນ</w:t>
      </w:r>
      <w:r w:rsidR="00C47DB3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F851E2">
        <w:rPr>
          <w:rFonts w:ascii="Phetsarath OT" w:hAnsi="Phetsarath OT" w:cs="Phetsarath OT" w:hint="cs"/>
          <w:sz w:val="26"/>
          <w:szCs w:val="26"/>
          <w:cs/>
          <w:lang w:bidi="lo-LA"/>
        </w:rPr>
        <w:t>ແລະ</w:t>
      </w:r>
      <w:r w:rsidR="00C47DB3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F851E2">
        <w:rPr>
          <w:rFonts w:ascii="Phetsarath OT" w:hAnsi="Phetsarath OT" w:cs="Phetsarath OT" w:hint="cs"/>
          <w:sz w:val="26"/>
          <w:szCs w:val="26"/>
          <w:cs/>
          <w:lang w:bidi="lo-LA"/>
        </w:rPr>
        <w:t>ກັນ .</w:t>
      </w:r>
      <w:r w:rsidR="007F07F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         </w:t>
      </w:r>
      <w:r w:rsidR="00807E6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                          </w:t>
      </w:r>
      <w:r w:rsidR="007F07F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7E6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                          </w:t>
      </w:r>
    </w:p>
    <w:p w:rsidR="004B349D" w:rsidRPr="004B349D" w:rsidRDefault="007F07F3" w:rsidP="004B349D">
      <w:pPr>
        <w:spacing w:after="0" w:line="240" w:lineRule="auto"/>
        <w:ind w:left="720"/>
        <w:jc w:val="both"/>
        <w:rPr>
          <w:rFonts w:ascii="Phetsarath OT" w:hAnsi="Phetsarath OT" w:cs="Phetsarath OT"/>
          <w:spacing w:val="-4"/>
          <w:sz w:val="24"/>
          <w:szCs w:val="24"/>
          <w:cs/>
          <w:lang w:bidi="lo-LA"/>
        </w:rPr>
      </w:pPr>
      <w:r w:rsidRPr="0089503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1.2 </w:t>
      </w:r>
      <w:r w:rsidRPr="0089503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472217" w:rsidRDefault="004B349D" w:rsidP="00815C05">
      <w:pPr>
        <w:spacing w:after="0" w:line="240" w:lineRule="auto"/>
        <w:ind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- </w:t>
      </w:r>
      <w:r w:rsidR="00BB27A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ອອກຂໍ້ຕົກລົງໃຫ້ພະນັກງານໄປຄົ້ນຄວ້າລະດັບປະລິນຍາໂທ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 ສປປ ຈີນ ໃນສົກປີ 2016-2017 ຈໍາ</w:t>
      </w:r>
      <w:r w:rsidR="00BB27A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ນວນ 01</w:t>
      </w:r>
      <w:r w:rsidR="0088171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ທ່ານ </w:t>
      </w:r>
      <w:r w:rsidR="009774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;</w:t>
      </w:r>
    </w:p>
    <w:p w:rsidR="00FC1874" w:rsidRPr="000D37E8" w:rsidRDefault="009774E9" w:rsidP="005A43CC">
      <w:pPr>
        <w:spacing w:after="0" w:line="240" w:lineRule="auto"/>
        <w:ind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- </w:t>
      </w:r>
      <w:r w:rsidR="004B349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ມອບໃຫ້ພາກສ່ວນກ່ຽວຂ້ອງພິຈາລະນາ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ຄົ້ນຄວ້າ</w:t>
      </w:r>
      <w:r w:rsidR="004B349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ເອົາພະນັກງານ-ລັດຖະກອນ ໄປຝຶກອົບຮົມດ້ານພາສາອັງກິດ ຢູ່ສະຖາບັນການຕ່າງປະເທດ</w:t>
      </w:r>
      <w:r w:rsidR="000D37E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ແລະ</w:t>
      </w:r>
      <w:r w:rsidR="00FC187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ຝຶກອົບຮົມດ້ານພາສາຈີນ ຢູ່ສູນກາງຊາວໜຸ່ມປະຊາຊົນປະຕິວັດລາວ.</w:t>
      </w:r>
    </w:p>
    <w:p w:rsidR="007F07F3" w:rsidRPr="00AD732B" w:rsidRDefault="007F07F3" w:rsidP="00AD732B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AD732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1.3 </w:t>
      </w:r>
      <w:r w:rsidRPr="00AD732B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ວຽກງານນະໂຍບາ</w:t>
      </w:r>
      <w:r w:rsidRPr="00AD732B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ຍ</w:t>
      </w:r>
    </w:p>
    <w:p w:rsidR="00FC1874" w:rsidRPr="00FC1874" w:rsidRDefault="00FC1874" w:rsidP="00FC1874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ໄດ້ມອບໃຫ້ກົມກ່ຽວຂ້ອງກວດບັນຊີຈໍານວນພົນເງິນເດືອນງວດ </w:t>
      </w:r>
      <w:r>
        <w:rPr>
          <w:rFonts w:ascii="Times New Roman" w:hAnsi="Times New Roman" w:cs="Times New Roman"/>
          <w:sz w:val="24"/>
          <w:szCs w:val="24"/>
          <w:lang w:bidi="lo-LA"/>
        </w:rPr>
        <w:t>IV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7,8,9/2015-2016 ຂອງອົງການໄອຍະການປະຊາຊົນສູງສຸດ, ອຍກ 3 ພາກ ແລະ ອົງການໄອຍະການປະຊາຊົນແຂວງໃນຂອບເຂດທົ່ວປະເທດ;</w:t>
      </w:r>
    </w:p>
    <w:p w:rsidR="00FC1874" w:rsidRPr="009D78F2" w:rsidRDefault="00FC1874" w:rsidP="0028206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78F2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- ອະນຸມັດໃ</w:t>
      </w:r>
      <w:r w:rsidR="009D78F2" w:rsidRPr="009D78F2">
        <w:rPr>
          <w:rFonts w:ascii="Phetsarath OT" w:hAnsi="Phetsarath OT" w:cs="Phetsarath OT" w:hint="cs"/>
          <w:sz w:val="24"/>
          <w:szCs w:val="24"/>
          <w:cs/>
          <w:lang w:bidi="lo-LA"/>
        </w:rPr>
        <w:t>ຫ້ພະນັກງານອອກພັກຜ່ອນ-</w:t>
      </w:r>
      <w:r w:rsidR="00881719" w:rsidRPr="009D78F2">
        <w:rPr>
          <w:rFonts w:ascii="Phetsarath OT" w:hAnsi="Phetsarath OT" w:cs="Phetsarath OT" w:hint="cs"/>
          <w:sz w:val="24"/>
          <w:szCs w:val="24"/>
          <w:cs/>
          <w:lang w:bidi="lo-LA"/>
        </w:rPr>
        <w:t>ຮັບເບ້ຍບໍາ</w:t>
      </w:r>
      <w:r w:rsidR="009D78F2" w:rsidRPr="009D78F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ນານ </w:t>
      </w:r>
      <w:r w:rsidRPr="009D78F2">
        <w:rPr>
          <w:rFonts w:ascii="Phetsarath OT" w:hAnsi="Phetsarath OT" w:cs="Phetsarath OT" w:hint="cs"/>
          <w:sz w:val="24"/>
          <w:szCs w:val="24"/>
          <w:cs/>
          <w:lang w:bidi="lo-LA"/>
        </w:rPr>
        <w:t>ຂອງອົງການໄອຍະການປະຊາຊົນ</w:t>
      </w:r>
      <w:r w:rsidR="002820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78F2">
        <w:rPr>
          <w:rFonts w:ascii="Phetsarath OT" w:hAnsi="Phetsarath OT" w:cs="Phetsarath OT" w:hint="cs"/>
          <w:sz w:val="24"/>
          <w:szCs w:val="24"/>
          <w:cs/>
          <w:lang w:bidi="lo-LA"/>
        </w:rPr>
        <w:t>ແຂວງ</w:t>
      </w:r>
      <w:r w:rsidR="002820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78F2">
        <w:rPr>
          <w:rFonts w:ascii="Phetsarath OT" w:hAnsi="Phetsarath OT" w:cs="Phetsarath OT" w:hint="cs"/>
          <w:sz w:val="24"/>
          <w:szCs w:val="24"/>
          <w:cs/>
          <w:lang w:bidi="lo-LA"/>
        </w:rPr>
        <w:t>ວຽງຈັນ</w:t>
      </w:r>
      <w:r w:rsidR="002820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9D78F2">
        <w:rPr>
          <w:rFonts w:ascii="Phetsarath OT" w:hAnsi="Phetsarath OT" w:cs="Phetsarath OT" w:hint="cs"/>
          <w:sz w:val="24"/>
          <w:szCs w:val="24"/>
          <w:cs/>
          <w:lang w:bidi="lo-LA"/>
        </w:rPr>
        <w:t>ແຂວງ</w:t>
      </w:r>
      <w:r w:rsidR="002820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78F2">
        <w:rPr>
          <w:rFonts w:ascii="Phetsarath OT" w:hAnsi="Phetsarath OT" w:cs="Phetsarath OT" w:hint="cs"/>
          <w:sz w:val="24"/>
          <w:szCs w:val="24"/>
          <w:cs/>
          <w:lang w:bidi="lo-LA"/>
        </w:rPr>
        <w:t>ຈຳປາສັກ ແລະ ແຂວງ</w:t>
      </w:r>
      <w:r w:rsidR="002820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D78F2">
        <w:rPr>
          <w:rFonts w:ascii="Phetsarath OT" w:hAnsi="Phetsarath OT" w:cs="Phetsarath OT" w:hint="cs"/>
          <w:sz w:val="24"/>
          <w:szCs w:val="24"/>
          <w:cs/>
          <w:lang w:bidi="lo-LA"/>
        </w:rPr>
        <w:t>ອັດຕະປື;</w:t>
      </w:r>
    </w:p>
    <w:p w:rsidR="00E1203F" w:rsidRDefault="0092344F" w:rsidP="00E1203F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="00E120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D7F0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</w:t>
      </w:r>
      <w:r w:rsidR="00E2200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ປະຕິບັດນະໂຍບາຍເງິນ</w:t>
      </w:r>
      <w:r w:rsidR="00FC187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ອຸດໜູນ</w:t>
      </w:r>
      <w:r w:rsidR="008C2B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C187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ໃຫ້ພະນັກງານທີ່ເສຍຊີວ</w:t>
      </w:r>
      <w:r w:rsidR="00E120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ິ</w:t>
      </w:r>
      <w:proofErr w:type="gramStart"/>
      <w:r w:rsidR="00E120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ດ  ຢ</w:t>
      </w:r>
      <w:proofErr w:type="gramEnd"/>
      <w:r w:rsidR="00E120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ູ່ອົງການໄອຍະການປະຊາຊົນ</w:t>
      </w:r>
      <w:r w:rsidR="0088171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E120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ແຂວງເຊກອງ</w:t>
      </w:r>
      <w:r w:rsidR="00E1203F" w:rsidRPr="00E120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ຈຳນວນ 01 ທ່ານ;</w:t>
      </w:r>
    </w:p>
    <w:p w:rsidR="00181F52" w:rsidRPr="00162E15" w:rsidRDefault="00181F52" w:rsidP="00E1203F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ໄດ້ດັດແກ້ຊັ້ນ-ຂັ້ນຕາມໃບປະກ</w:t>
      </w:r>
      <w:r w:rsidR="00F5364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າສະນີຍະບັດ</w:t>
      </w:r>
      <w:r w:rsidR="008C2B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5364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ໃຫ້ພະນັກງານທົ່ວປະເທດ ໃນງວດ </w:t>
      </w:r>
      <w:r w:rsidR="00F53649" w:rsidRPr="00F53649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III</w:t>
      </w:r>
      <w:r w:rsidR="00162E15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/2016 </w:t>
      </w:r>
      <w:r w:rsidR="008C2B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ຈຳນວນ 19 ທ່ານ , ຍິງ 07 ທ່ານ ສໍາ</w:t>
      </w:r>
      <w:r w:rsidR="00162E1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ເລັດຕາມແຜນການ</w:t>
      </w:r>
      <w:r w:rsidR="008C2B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AC2BAE" w:rsidRDefault="00E1203F" w:rsidP="009D78F2">
      <w:pPr>
        <w:pStyle w:val="ListParagraph"/>
        <w:tabs>
          <w:tab w:val="left" w:pos="709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523EF"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ໃຫ້ພາກສ່ວນກ່ຽວຂ້ອງເຮັດບັດປະກັນສັງຄົມໃຫ້ພະນັກງານອົງການໄອຍະການປະຊາຊົນສູງສຸດ, ອຍກ 3 ພາກ ແລະ ພະນັກງານຢູ່ສະຖາບັນຄົ້ນຄວ້າ ແລະ ຝຶກອົບຮົມໄອຍະການ;</w:t>
      </w:r>
    </w:p>
    <w:p w:rsidR="007F07F3" w:rsidRPr="005B5331" w:rsidRDefault="007F07F3" w:rsidP="007F07F3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5B533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1.4 </w:t>
      </w:r>
      <w:r w:rsidRPr="005B5331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ວຽກງານກົງຈັກການຈັດຕັ້ງ</w:t>
      </w:r>
    </w:p>
    <w:p w:rsidR="007F07F3" w:rsidRDefault="007F07F3" w:rsidP="00B9532A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DB24C4">
        <w:rPr>
          <w:rFonts w:ascii="Phetsarath OT" w:hAnsi="Phetsarath OT" w:cs="Phetsarath OT" w:hint="cs"/>
          <w:sz w:val="24"/>
          <w:szCs w:val="24"/>
          <w:cs/>
          <w:lang w:bidi="lo-LA"/>
        </w:rPr>
        <w:t>ຈັດພິທີ</w:t>
      </w:r>
      <w:r w:rsidR="00B9532A">
        <w:rPr>
          <w:rFonts w:ascii="Phetsarath OT" w:hAnsi="Phetsarath OT" w:cs="Phetsarath OT" w:hint="cs"/>
          <w:sz w:val="24"/>
          <w:szCs w:val="24"/>
          <w:cs/>
          <w:lang w:bidi="lo-LA"/>
        </w:rPr>
        <w:t>ປະກາດການຈັດຕັ້ງ</w:t>
      </w:r>
      <w:r w:rsidR="00B028A4">
        <w:rPr>
          <w:rFonts w:ascii="Phetsarath OT" w:hAnsi="Phetsarath OT" w:cs="Phetsarath OT" w:hint="cs"/>
          <w:sz w:val="24"/>
          <w:szCs w:val="24"/>
          <w:cs/>
          <w:lang w:bidi="lo-LA"/>
        </w:rPr>
        <w:t>ປັບປຸງ, ແຕ່ງຕັ້ງ, ຍົກຍ້າຍ ແລະ ສັບຊ້ອນພະນັກງານຈຳນວນໜຶ່ງ ຢູ່</w:t>
      </w:r>
      <w:r w:rsidR="00B9532A">
        <w:rPr>
          <w:rFonts w:ascii="Phetsarath OT" w:hAnsi="Phetsarath OT" w:cs="Phetsarath OT" w:hint="cs"/>
          <w:sz w:val="24"/>
          <w:szCs w:val="24"/>
          <w:cs/>
          <w:lang w:bidi="lo-LA"/>
        </w:rPr>
        <w:t>ອົງ</w:t>
      </w:r>
      <w:r w:rsidR="00B028A4">
        <w:rPr>
          <w:rFonts w:ascii="Phetsarath OT" w:hAnsi="Phetsarath OT" w:cs="Phetsarath OT" w:hint="cs"/>
          <w:sz w:val="24"/>
          <w:szCs w:val="24"/>
          <w:cs/>
          <w:lang w:bidi="lo-LA"/>
        </w:rPr>
        <w:t>ການໄອຍະການປະຊາຊົນນະຄອນຫຼວງວຽງຈັນ ແລະ ອົງການໄອຍະການປະຊາຊົນເຂດ</w:t>
      </w:r>
      <w:r w:rsidR="00B9532A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D94AB3" w:rsidRDefault="001051E2" w:rsidP="00B770B6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B770B6">
        <w:rPr>
          <w:rFonts w:ascii="Phetsarath OT" w:hAnsi="Phetsarath OT" w:cs="Phetsarath OT" w:hint="cs"/>
          <w:sz w:val="24"/>
          <w:szCs w:val="24"/>
          <w:cs/>
          <w:lang w:bidi="lo-LA"/>
        </w:rPr>
        <w:t>ມອບໃຫ້ພາກສ່ວນກ່ຽວຂ້ອງຮ່າງໜັງສືສະເໜີຫາຄະນະຈັດຕັ້ງນະຄອນຫຼວງວຽງຈັນ ແລະ ຄະນະຈັດຕັ້ງສູນກາງພັກ</w:t>
      </w:r>
      <w:r w:rsidR="00FA1D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770B6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ກ່ຽວກັບການສະເໜີແຕ່ງຕັ້ງພະນັກງານ;</w:t>
      </w:r>
    </w:p>
    <w:p w:rsidR="00CA5BED" w:rsidRPr="00CA5BED" w:rsidRDefault="00CA5BED" w:rsidP="00CA5BED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ໄດ້ຄົ້ນຄວ້າຮ່າງພາລະບົດບາດ ຂອງກົມຈັດຕັ້ງ-ພະນັກງານ ແລະ ຮ່າງມະຕິກອງປະຊຸມຄົບຄະນະເປີດກວ້າງ ຂອງຄະນະບໍລິຫານງານພັກ ຂອງອົງການໄອຍະການປະຊາຊົນສູງສຸດ.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 </w:t>
      </w:r>
      <w:r w:rsidRPr="006528FC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ການປະຕິບັດແຜນງານຍົກສູງຄຸນນະພາບ ການຕິດຕາມກວດກາການປະຕິບັດກົດໝາຍ</w:t>
      </w:r>
    </w:p>
    <w:p w:rsidR="007F07F3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4F81BD" w:themeColor="accent1"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2.1</w:t>
      </w:r>
      <w:r w:rsidRPr="0082632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  <w:r w:rsidRPr="0082632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82632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ວຽກງານຕິດຕາມກວດກາທົ່ວໄປ</w:t>
      </w:r>
    </w:p>
    <w:p w:rsidR="007F07F3" w:rsidRDefault="007F07F3" w:rsidP="007F07F3">
      <w:pPr>
        <w:pStyle w:val="ListParagraph"/>
        <w:spacing w:after="0" w:line="240" w:lineRule="auto"/>
        <w:ind w:left="993" w:hanging="142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ກ່ຽວ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ປະຕິບັດ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ກົດໝາຍ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</w:p>
    <w:p w:rsidR="007F07F3" w:rsidRPr="00F81222" w:rsidRDefault="007F07F3" w:rsidP="009D78F2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ຄໍາຮ້ອງຄ້າງມາແຕ່ເດືອນ</w:t>
      </w:r>
      <w:r w:rsidR="000725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A4DCF">
        <w:rPr>
          <w:rFonts w:ascii="Phetsarath OT" w:hAnsi="Phetsarath OT" w:cs="Phetsarath OT" w:hint="cs"/>
          <w:sz w:val="24"/>
          <w:szCs w:val="24"/>
          <w:cs/>
          <w:lang w:bidi="lo-LA"/>
        </w:rPr>
        <w:t>05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/2016 ມີ </w:t>
      </w:r>
      <w:r w:rsidR="002A4DCF">
        <w:rPr>
          <w:rFonts w:ascii="Phetsarath OT" w:hAnsi="Phetsarath OT" w:cs="Phetsarath OT"/>
          <w:sz w:val="24"/>
          <w:szCs w:val="24"/>
          <w:lang w:bidi="lo-LA"/>
        </w:rPr>
        <w:t>03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</w:t>
      </w:r>
      <w:r w:rsidR="002A4DCF">
        <w:rPr>
          <w:rFonts w:ascii="Phetsarath OT" w:hAnsi="Phetsarath OT" w:cs="Phetsarath OT" w:hint="cs"/>
          <w:sz w:val="24"/>
          <w:szCs w:val="24"/>
          <w:cs/>
          <w:lang w:bidi="lo-LA"/>
        </w:rPr>
        <w:t>ໃນເດືອນ 06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/2016 ຈໍານວນ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="00150FC5">
        <w:rPr>
          <w:rFonts w:ascii="Phetsarath OT" w:hAnsi="Phetsarath OT" w:cs="Phetsarath OT"/>
          <w:sz w:val="24"/>
          <w:szCs w:val="24"/>
          <w:lang w:bidi="lo-LA"/>
        </w:rPr>
        <w:t>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="00150FC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50FC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 w:rsidR="002A4DCF">
        <w:rPr>
          <w:rFonts w:ascii="Phetsarath OT" w:hAnsi="Phetsarath OT" w:cs="Phetsarath OT"/>
          <w:sz w:val="24"/>
          <w:szCs w:val="24"/>
          <w:lang w:bidi="lo-LA"/>
        </w:rPr>
        <w:t>08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ໄດ້ຄົ້ນຄວ້າແກ້ໄຂສົ່ງ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ແລ້ວ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2A4DCF">
        <w:rPr>
          <w:rFonts w:ascii="Phetsarath OT" w:hAnsi="Phetsarath OT" w:cs="Phetsarath OT" w:hint="cs"/>
          <w:sz w:val="24"/>
          <w:szCs w:val="24"/>
          <w:cs/>
          <w:lang w:bidi="lo-LA"/>
        </w:rPr>
        <w:t>02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A4DC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ຍັງຄ້າງກຳລັັງຄົ້ນຄວ້າ 06</w:t>
      </w:r>
      <w:r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ເລື່ອງ.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ກ່ຽວ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ການປະຕິບັດ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ຕັດສິນ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</w:p>
    <w:p w:rsidR="007F07F3" w:rsidRPr="00E35B46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ຄໍາຮ້ອງຄ້າງມາແຕ່ເດືອນ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ກ່ອນ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ມີ </w:t>
      </w:r>
      <w:r w:rsidR="00972F8D">
        <w:rPr>
          <w:rFonts w:ascii="Phetsarath OT" w:hAnsi="Phetsarath OT" w:cs="Phetsarath OT" w:hint="cs"/>
          <w:sz w:val="24"/>
          <w:szCs w:val="24"/>
          <w:cs/>
          <w:lang w:bidi="lo-LA"/>
        </w:rPr>
        <w:t>02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ຮັບເຂົ້າໃໝ່ </w:t>
      </w:r>
      <w:r w:rsidR="00FE00D7">
        <w:rPr>
          <w:rFonts w:ascii="Phetsarath OT" w:hAnsi="Phetsarath OT" w:cs="Phetsarath OT" w:hint="cs"/>
          <w:sz w:val="24"/>
          <w:szCs w:val="24"/>
          <w:cs/>
          <w:lang w:bidi="lo-LA"/>
        </w:rPr>
        <w:t>02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 w:rsidR="00972F8D">
        <w:rPr>
          <w:rFonts w:ascii="Phetsarath OT" w:hAnsi="Phetsarath OT" w:cs="Phetsarath OT"/>
          <w:sz w:val="24"/>
          <w:szCs w:val="24"/>
          <w:lang w:bidi="lo-LA"/>
        </w:rPr>
        <w:t>04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ໄດ້ຄົ້ນຄວ້າແກ້ໄຂ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972F8D">
        <w:rPr>
          <w:rFonts w:ascii="Phetsarath OT" w:hAnsi="Phetsarath OT" w:cs="Phetsarath OT" w:hint="cs"/>
          <w:sz w:val="24"/>
          <w:szCs w:val="24"/>
          <w:cs/>
          <w:lang w:bidi="lo-LA"/>
        </w:rPr>
        <w:t>01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ຍັງ</w:t>
      </w:r>
      <w:r w:rsidRPr="00E35B46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ຄ້າງກຳລັງຄົ້ນຄວ້າ </w:t>
      </w:r>
      <w:r w:rsidR="00972F8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03</w:t>
      </w:r>
      <w:r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ເລື່ອງ.</w:t>
      </w:r>
    </w:p>
    <w:p w:rsidR="007F07F3" w:rsidRPr="00FA1DE3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FA1DE3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2.2. </w:t>
      </w:r>
      <w:r w:rsidRPr="00FA1DE3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7F07F3" w:rsidRPr="00FA1DE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A1DE3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FA1DE3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FA1DE3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ການແກ້ໄຂຄະດີ</w:t>
      </w:r>
    </w:p>
    <w:p w:rsidR="007F07F3" w:rsidRPr="00FA1DE3" w:rsidRDefault="007F07F3" w:rsidP="009D78F2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A1DE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ສຳນວນຄະດີຄ້າງມາແຕ່ເດືອນ</w:t>
      </w:r>
      <w:r w:rsidR="001D21F5"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05</w:t>
      </w:r>
      <w:r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/2016 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1D21F5"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21</w:t>
      </w:r>
      <w:r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1D21F5"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06/2016 ມີ 05</w:t>
      </w:r>
      <w:r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1D21F5"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26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1D21F5"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10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FA1DE3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="00FA1DE3" w:rsidRPr="00FA1DE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ຍັງຄ້າງ 16</w:t>
      </w:r>
      <w:r w:rsidRPr="00FA1DE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7F07F3" w:rsidRPr="00FA1DE3" w:rsidRDefault="007F07F3" w:rsidP="007F07F3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A1DE3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FA1DE3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ການແກ້ໄຂຄໍາຮ້ອງ</w:t>
      </w:r>
      <w:r w:rsidRPr="00FA1DE3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, </w:t>
      </w:r>
      <w:r w:rsidRPr="00FA1DE3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ລັດຖະການ ແລະ ແຈ້ງການ</w:t>
      </w:r>
    </w:p>
    <w:p w:rsidR="007F07F3" w:rsidRPr="00FA1DE3" w:rsidRDefault="007F07F3" w:rsidP="009D78F2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FA1DE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1D21F5"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05</w:t>
      </w:r>
      <w:r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 ມີ </w:t>
      </w:r>
      <w:r w:rsidR="005E39E3"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21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1D21F5"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6/2016 ມີ 31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ລວມທັງໝົດ </w:t>
      </w:r>
      <w:r w:rsidR="005E39E3"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 w:rsidR="001D21F5"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ໄດ້ຄົ້ນຄວ້າແກ້ໄຂສົ່ງອອກແລ້ວ </w:t>
      </w:r>
      <w:r w:rsidR="001D21F5" w:rsidRPr="00FA1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35</w:t>
      </w:r>
      <w:r w:rsidRPr="00FA1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D440E2" w:rsidRPr="00FA1DE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="00D440E2" w:rsidRPr="00FA1DE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1D21F5" w:rsidRPr="00FA1DE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ຍັງຄ້າງ 17</w:t>
      </w:r>
      <w:r w:rsidRPr="00FA1DE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7F07F3" w:rsidRPr="00C2490A" w:rsidRDefault="007F07F3" w:rsidP="007F07F3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2.3.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ວຽກງານຕິດຕາມກວດກາຄະດີແພ່ງ</w:t>
      </w:r>
    </w:p>
    <w:p w:rsidR="007F07F3" w:rsidRPr="00C2490A" w:rsidRDefault="007F07F3" w:rsidP="007F07F3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5A43CC" w:rsidRPr="00221D7F" w:rsidRDefault="007F07F3" w:rsidP="009D78F2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 w:rsid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່ເດືອນ 05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7148DB"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</w:t>
      </w:r>
      <w:r w:rsid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FA1DE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5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</w:t>
      </w:r>
      <w:r w:rsid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ຍັງຄ້າງພວມຄົ້ນຄວ້າ </w:t>
      </w:r>
      <w:r w:rsid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05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</w:p>
    <w:p w:rsidR="00221D7F" w:rsidRDefault="00221D7F" w:rsidP="007F07F3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</w:pPr>
    </w:p>
    <w:p w:rsidR="00221D7F" w:rsidRDefault="00221D7F" w:rsidP="007F07F3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</w:pPr>
    </w:p>
    <w:p w:rsidR="00221D7F" w:rsidRDefault="00221D7F" w:rsidP="007F07F3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</w:pPr>
    </w:p>
    <w:p w:rsidR="007F07F3" w:rsidRPr="00C2490A" w:rsidRDefault="007F07F3" w:rsidP="007F07F3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lastRenderedPageBreak/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ທວງຕາມຂໍ້ຕົກລົງສະພາ/ຕາມຄໍາຮ້ອງຂໍຮື້ຟື້ນ )</w:t>
      </w:r>
    </w:p>
    <w:p w:rsidR="007F07F3" w:rsidRPr="00C2490A" w:rsidRDefault="007F07F3" w:rsidP="007F07F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6A326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6A326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83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6A326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06/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2016 ມີ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6A326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6A326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95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6A326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ຍັງຄ້າງພວມຄົ້ນຄວ້າ </w:t>
      </w:r>
      <w:r w:rsidR="00E41531"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83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(ໃນນີ້ທວງມາຕາມຄຳຮ້ອງ</w:t>
      </w:r>
      <w:r w:rsidR="00E41531"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ແລະ ທວງມາຕາມຂໍ້ຕົກລົງສະພາ </w:t>
      </w:r>
      <w:r w:rsidR="00E41531"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71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ເລື່ອງ).</w:t>
      </w:r>
    </w:p>
    <w:p w:rsidR="007F07F3" w:rsidRPr="00C2490A" w:rsidRDefault="007F07F3" w:rsidP="007F07F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7F07F3" w:rsidRPr="00C2490A" w:rsidRDefault="007F07F3" w:rsidP="007F07F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 w:rsidR="00A21A9E"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20477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5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20477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20477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/2016 </w:t>
      </w:r>
      <w:r w:rsidR="0020477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2</w:t>
      </w:r>
      <w:r w:rsidR="00A21A9E"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</w:t>
      </w:r>
      <w:r w:rsidR="0020477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A21A9E"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</w:t>
      </w:r>
      <w:r w:rsidR="0020477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9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ຍັງຄ້າງພວມຄົ້ນຄວ້າ </w:t>
      </w:r>
      <w:r w:rsidR="0020477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08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</w:p>
    <w:p w:rsidR="007F07F3" w:rsidRPr="00C2490A" w:rsidRDefault="007F07F3" w:rsidP="007F07F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 ທີ່ຍັງບໍ່ທັນໄດ້ທວງສໍານວນຄະດີ</w:t>
      </w:r>
    </w:p>
    <w:p w:rsidR="007F07F3" w:rsidRPr="00C2490A" w:rsidRDefault="007F07F3" w:rsidP="007F07F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70263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5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70263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05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70263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70263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70263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06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70263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ເລື່ອງ,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ພວມ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ຄົ້ນຄວ້າ 0</w:t>
      </w:r>
      <w:r w:rsidR="00702638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3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7F07F3" w:rsidRPr="004A3358" w:rsidRDefault="007F07F3" w:rsidP="007F07F3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7F07F3" w:rsidRPr="004A3358" w:rsidRDefault="007F07F3" w:rsidP="007F07F3">
      <w:pPr>
        <w:pStyle w:val="ListParagraph"/>
        <w:spacing w:after="0" w:line="240" w:lineRule="auto"/>
        <w:ind w:left="709" w:firstLine="284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ໄດ້ເອົາໃຈໃສ່ຕິດຕາມເກັບກຳສະຖິຕິນັກໂທດຢູ່ຂັ້ນສູນກາງ, 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245D2F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7F07F3" w:rsidRPr="00DB106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ນັກໂທດທັງໝົດມີຈຳນວນ </w:t>
      </w:r>
      <w:r w:rsidR="0023028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9,396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 w:rsidRPr="0015697E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 1</w:t>
      </w:r>
      <w:r w:rsidR="00765C14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  <w:r w:rsidR="0023028C">
        <w:rPr>
          <w:rFonts w:ascii="Phetsarath OT" w:hAnsi="Phetsarath OT" w:cs="Phetsarath OT"/>
          <w:b/>
          <w:bCs/>
          <w:sz w:val="24"/>
          <w:szCs w:val="24"/>
          <w:lang w:bidi="lo-LA"/>
        </w:rPr>
        <w:t>300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 w:rsidR="00765C14">
        <w:rPr>
          <w:rFonts w:ascii="Phetsarath OT" w:hAnsi="Phetsarath OT" w:cs="Phetsarath OT"/>
          <w:sz w:val="24"/>
          <w:szCs w:val="24"/>
          <w:cs/>
          <w:lang w:bidi="lo-LA"/>
        </w:rPr>
        <w:t>ປະເທ</w:t>
      </w:r>
      <w:r w:rsidR="00765C14">
        <w:rPr>
          <w:rFonts w:ascii="Phetsarath OT" w:hAnsi="Phetsarath OT" w:cs="Phetsarath OT" w:hint="cs"/>
          <w:sz w:val="24"/>
          <w:szCs w:val="24"/>
          <w:cs/>
          <w:lang w:bidi="lo-LA"/>
        </w:rPr>
        <w:t>ດ 23</w:t>
      </w:r>
      <w:r w:rsidR="001D57BA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 2</w:t>
      </w:r>
      <w:r w:rsidR="001D57BA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ນັກໂທດປະຫານຊີວິດ 2</w:t>
      </w:r>
      <w:r w:rsidR="001D57BA">
        <w:rPr>
          <w:rFonts w:ascii="Phetsarath OT" w:hAnsi="Phetsarath OT" w:cs="Phetsarath OT" w:hint="cs"/>
          <w:sz w:val="24"/>
          <w:szCs w:val="24"/>
          <w:cs/>
          <w:lang w:bidi="lo-LA"/>
        </w:rPr>
        <w:t>91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 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765C14"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 4</w:t>
      </w:r>
      <w:r w:rsidR="001D57BA">
        <w:rPr>
          <w:rFonts w:ascii="Phetsarath OT" w:hAnsi="Phetsarath OT" w:cs="Phetsarath OT" w:hint="cs"/>
          <w:sz w:val="24"/>
          <w:szCs w:val="24"/>
          <w:cs/>
          <w:lang w:bidi="lo-LA"/>
        </w:rPr>
        <w:t>79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765C14">
        <w:rPr>
          <w:rFonts w:ascii="Phetsarath OT" w:hAnsi="Phetsarath OT" w:cs="Phetsarath OT" w:hint="cs"/>
          <w:sz w:val="24"/>
          <w:szCs w:val="24"/>
          <w:cs/>
          <w:lang w:bidi="lo-LA"/>
        </w:rPr>
        <w:t>60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ໂທດອອກປິ່ນປົວ </w:t>
      </w:r>
      <w:r w:rsidR="001D57BA">
        <w:rPr>
          <w:rFonts w:ascii="Phetsarath OT" w:hAnsi="Phetsarath OT" w:cs="Phetsarath OT" w:hint="cs"/>
          <w:sz w:val="24"/>
          <w:szCs w:val="24"/>
          <w:cs/>
          <w:lang w:bidi="lo-LA"/>
        </w:rPr>
        <w:t>101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1D57BA">
        <w:rPr>
          <w:rFonts w:ascii="Phetsarath OT" w:hAnsi="Phetsarath OT" w:cs="Phetsarath OT" w:hint="cs"/>
          <w:sz w:val="24"/>
          <w:szCs w:val="24"/>
          <w:cs/>
          <w:lang w:bidi="lo-LA"/>
        </w:rPr>
        <w:t>31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 w:rsidR="001D57BA"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ນັກໂທດຖືກປ່ອຍຕົວແລ້ວ </w:t>
      </w:r>
      <w:r w:rsidR="001D57BA">
        <w:rPr>
          <w:rFonts w:ascii="Phetsarath OT" w:hAnsi="Phetsarath OT" w:cs="Phetsarath OT" w:hint="cs"/>
          <w:sz w:val="24"/>
          <w:szCs w:val="24"/>
          <w:cs/>
          <w:lang w:bidi="lo-LA"/>
        </w:rPr>
        <w:t>211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1D57BA">
        <w:rPr>
          <w:rFonts w:ascii="Phetsarath OT" w:hAnsi="Phetsarath OT" w:cs="Phetsarath OT" w:hint="cs"/>
          <w:sz w:val="24"/>
          <w:szCs w:val="24"/>
          <w:cs/>
          <w:lang w:bidi="lo-LA"/>
        </w:rPr>
        <w:t>20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 w:rsidR="001D57BA">
        <w:rPr>
          <w:rFonts w:ascii="Phetsarath OT" w:hAnsi="Phetsarath OT" w:cs="Phetsarath OT" w:hint="cs"/>
          <w:sz w:val="24"/>
          <w:szCs w:val="24"/>
          <w:cs/>
          <w:lang w:bidi="lo-LA"/>
        </w:rPr>
        <w:t>69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1D57BA">
        <w:rPr>
          <w:rFonts w:ascii="Phetsarath OT" w:hAnsi="Phetsarath OT" w:cs="Phetsarath OT" w:hint="cs"/>
          <w:sz w:val="24"/>
          <w:szCs w:val="24"/>
          <w:cs/>
          <w:lang w:bidi="lo-LA"/>
        </w:rPr>
        <w:t>06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 ນັກໂທດເສຍຊີວິດ 0</w:t>
      </w:r>
      <w:r w:rsidR="001D57BA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00 ຄົນ</w:t>
      </w:r>
      <w:r w:rsidR="001959D5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ນັກໂທດຢູ່ຄ້າຍຄຸມຂັງ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ຂັ້ນສູນກາງຄຸ້ມຄອງ ມີຈຳນວນ 1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  <w:r w:rsidR="00BB58C9">
        <w:rPr>
          <w:rFonts w:ascii="Phetsarath OT" w:hAnsi="Phetsarath OT" w:cs="Phetsarath OT"/>
          <w:b/>
          <w:bCs/>
          <w:sz w:val="24"/>
          <w:szCs w:val="24"/>
          <w:lang w:bidi="lo-LA"/>
        </w:rPr>
        <w:t>599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 2</w:t>
      </w:r>
      <w:r w:rsidRPr="00FF199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="00BB58C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10</w:t>
      </w:r>
      <w:r w:rsidR="00BB58C9"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</w:t>
      </w:r>
      <w:r w:rsidR="00643847"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1</w:t>
      </w:r>
      <w:r w:rsidR="00643847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ນັກໂທດປະຫານຊີວິດ 1</w:t>
      </w:r>
      <w:r w:rsidR="00BB58C9">
        <w:rPr>
          <w:rFonts w:ascii="Phetsarath OT" w:hAnsi="Phetsarath OT" w:cs="Phetsarath OT" w:hint="cs"/>
          <w:sz w:val="24"/>
          <w:szCs w:val="24"/>
          <w:cs/>
          <w:lang w:bidi="lo-LA"/>
        </w:rPr>
        <w:t>39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20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 1</w:t>
      </w:r>
      <w:r w:rsidR="00643847">
        <w:rPr>
          <w:rFonts w:ascii="Phetsarath OT" w:hAnsi="Phetsarath OT" w:cs="Phetsarath OT" w:hint="cs"/>
          <w:sz w:val="24"/>
          <w:szCs w:val="24"/>
          <w:cs/>
          <w:lang w:bidi="lo-LA"/>
        </w:rPr>
        <w:t>51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 2</w:t>
      </w:r>
      <w:r w:rsidR="00643847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7F07F3" w:rsidRPr="00390CFA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ຄຸມ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ຂັ້ນທ້ອງຖິ່ນຄຸ້ມຄອງ ມີຈຳນວນ 7</w:t>
      </w:r>
      <w:r w:rsidR="00BB58C9">
        <w:rPr>
          <w:rFonts w:ascii="Phetsarath OT" w:hAnsi="Phetsarath OT" w:cs="Phetsarath OT"/>
          <w:b/>
          <w:bCs/>
          <w:sz w:val="24"/>
          <w:szCs w:val="24"/>
          <w:lang w:bidi="lo-LA"/>
        </w:rPr>
        <w:t>.797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ຄົນ, ຍິງ </w:t>
      </w:r>
      <w:r w:rsidR="00BB58C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1.023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ຕ່າງປະເທດ 1</w:t>
      </w:r>
      <w:r w:rsidR="00BB58C9">
        <w:rPr>
          <w:rFonts w:ascii="Phetsarath OT" w:hAnsi="Phetsarath OT" w:cs="Phetsarath OT" w:hint="cs"/>
          <w:sz w:val="24"/>
          <w:szCs w:val="24"/>
          <w:cs/>
          <w:lang w:bidi="lo-LA"/>
        </w:rPr>
        <w:t>22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</w:t>
      </w:r>
      <w:r w:rsidR="00BB58C9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ນັກໂທດປະຫານຊີວິດ 15</w:t>
      </w:r>
      <w:r w:rsidR="000C4FE6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ັກໂທດຕະຫຼອດຊີວິດ </w:t>
      </w:r>
      <w:r w:rsidR="00BB58C9">
        <w:rPr>
          <w:rFonts w:ascii="Phetsarath OT" w:hAnsi="Phetsarath OT" w:cs="Phetsarath OT" w:hint="cs"/>
          <w:sz w:val="24"/>
          <w:szCs w:val="24"/>
          <w:cs/>
          <w:lang w:bidi="lo-LA"/>
        </w:rPr>
        <w:t>328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0C4FE6">
        <w:rPr>
          <w:rFonts w:ascii="Phetsarath OT" w:hAnsi="Phetsarath OT" w:cs="Phetsarath OT" w:hint="cs"/>
          <w:sz w:val="24"/>
          <w:szCs w:val="24"/>
          <w:cs/>
          <w:lang w:bidi="lo-LA"/>
        </w:rPr>
        <w:t>33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993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-​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 w:rsidR="001605A3">
        <w:rPr>
          <w:rFonts w:ascii="Phetsarath OT" w:hAnsi="Phetsarath OT" w:cs="Phetsarath OT" w:hint="cs"/>
          <w:sz w:val="24"/>
          <w:szCs w:val="24"/>
          <w:cs/>
          <w:lang w:bidi="lo-LA"/>
        </w:rPr>
        <w:t>ວນ 6,600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841B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605A3">
        <w:rPr>
          <w:rFonts w:ascii="Phetsarath OT" w:hAnsi="Phetsarath OT" w:cs="Phetsarath OT"/>
          <w:sz w:val="24"/>
          <w:szCs w:val="24"/>
          <w:lang w:bidi="lo-LA"/>
        </w:rPr>
        <w:t>636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1605A3">
        <w:rPr>
          <w:rFonts w:ascii="Phetsarath OT" w:hAnsi="Phetsarath OT" w:cs="Phetsarath OT"/>
          <w:sz w:val="24"/>
          <w:szCs w:val="24"/>
          <w:lang w:bidi="lo-LA"/>
        </w:rPr>
        <w:t xml:space="preserve"> 287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841B3">
        <w:rPr>
          <w:rFonts w:ascii="Phetsarath OT" w:hAnsi="Phetsarath OT" w:cs="Phetsarath OT"/>
          <w:sz w:val="24"/>
          <w:szCs w:val="24"/>
          <w:lang w:bidi="lo-LA"/>
        </w:rPr>
        <w:t xml:space="preserve"> 17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 ປີ ມີ</w:t>
      </w:r>
      <w:r w:rsidR="00EE2C84">
        <w:rPr>
          <w:rFonts w:ascii="Phetsarath OT" w:hAnsi="Phetsarath OT" w:cs="Phetsarath OT"/>
          <w:sz w:val="24"/>
          <w:szCs w:val="24"/>
          <w:lang w:bidi="lo-LA"/>
        </w:rPr>
        <w:t xml:space="preserve"> 408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841B3">
        <w:rPr>
          <w:rFonts w:ascii="Phetsarath OT" w:hAnsi="Phetsarath OT" w:cs="Phetsarath OT"/>
          <w:sz w:val="24"/>
          <w:szCs w:val="24"/>
          <w:lang w:bidi="lo-LA"/>
        </w:rPr>
        <w:t xml:space="preserve"> 5</w:t>
      </w:r>
      <w:r w:rsidR="00EE2C84">
        <w:rPr>
          <w:rFonts w:ascii="Phetsarath OT" w:hAnsi="Phetsarath OT" w:cs="Phetsarath OT"/>
          <w:sz w:val="24"/>
          <w:szCs w:val="24"/>
          <w:lang w:bidi="lo-LA"/>
        </w:rPr>
        <w:t>4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ເສັຍຊີວິດ 0</w:t>
      </w:r>
      <w:r w:rsidR="00EE2C84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00 ຄົນ,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 w:rsidR="001611B3">
        <w:rPr>
          <w:rFonts w:ascii="Phetsarath OT" w:hAnsi="Phetsarath OT" w:cs="Phetsarath OT"/>
          <w:sz w:val="24"/>
          <w:szCs w:val="24"/>
          <w:lang w:bidi="lo-LA"/>
        </w:rPr>
        <w:t xml:space="preserve"> 24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841B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611B3">
        <w:rPr>
          <w:rFonts w:ascii="Phetsarath OT" w:hAnsi="Phetsarath OT" w:cs="Phetsarath OT"/>
          <w:sz w:val="24"/>
          <w:szCs w:val="24"/>
          <w:lang w:bidi="lo-LA"/>
        </w:rPr>
        <w:t>14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ຜູ່ຖືກຫາໂຍກຍ້າຍ </w:t>
      </w:r>
      <w:r w:rsidR="001611B3">
        <w:rPr>
          <w:rFonts w:ascii="Phetsarath OT" w:hAnsi="Phetsarath OT" w:cs="Phetsarath OT" w:hint="cs"/>
          <w:sz w:val="24"/>
          <w:szCs w:val="24"/>
          <w:cs/>
          <w:lang w:bidi="lo-LA"/>
        </w:rPr>
        <w:t>40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</w:t>
      </w:r>
      <w:r w:rsidR="001611B3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ໂຕນໜີ </w:t>
      </w:r>
      <w:r w:rsidR="001611B3">
        <w:rPr>
          <w:rFonts w:ascii="Phetsarath OT" w:hAnsi="Phetsarath OT" w:cs="Phetsarath OT" w:hint="cs"/>
          <w:sz w:val="24"/>
          <w:szCs w:val="24"/>
          <w:cs/>
          <w:lang w:bidi="lo-LA"/>
        </w:rPr>
        <w:t>10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0</w:t>
      </w:r>
      <w:r w:rsidR="008841B3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1611B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ຜູ່ຖືກຫາປ່ອຍຕົວ 413 ຄົນ, ຍິງ </w:t>
      </w:r>
      <w:r w:rsidR="008841B3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="001611B3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611B3">
        <w:rPr>
          <w:rFonts w:ascii="Phetsarath OT" w:hAnsi="Phetsarath OT" w:cs="Phetsarath OT" w:hint="cs"/>
          <w:sz w:val="24"/>
          <w:szCs w:val="24"/>
          <w:cs/>
          <w:lang w:bidi="lo-LA"/>
        </w:rPr>
        <w:t>ຄົນ, ຜູ່ຖືກຫາສັ່ງຟ້ອງຂຶ້ນສານ 481</w:t>
      </w:r>
      <w:r w:rsidR="008841B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611B3">
        <w:rPr>
          <w:rFonts w:ascii="Phetsarath OT" w:hAnsi="Phetsarath OT" w:cs="Phetsarath OT" w:hint="cs"/>
          <w:sz w:val="24"/>
          <w:szCs w:val="24"/>
          <w:cs/>
          <w:lang w:bidi="lo-LA"/>
        </w:rPr>
        <w:t>ຄົນ, ຍິງ 68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D85D5D">
        <w:rPr>
          <w:rFonts w:ascii="Phetsarath OT" w:hAnsi="Phetsarath OT" w:cs="Phetsarath OT"/>
          <w:sz w:val="24"/>
          <w:szCs w:val="24"/>
          <w:lang w:bidi="lo-LA"/>
        </w:rPr>
        <w:t xml:space="preserve"> 4.397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D85D5D">
        <w:rPr>
          <w:rFonts w:ascii="Phetsarath OT" w:hAnsi="Phetsarath OT" w:cs="Phetsarath OT"/>
          <w:sz w:val="24"/>
          <w:szCs w:val="24"/>
          <w:lang w:bidi="lo-LA"/>
        </w:rPr>
        <w:t xml:space="preserve"> 120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07F3" w:rsidRDefault="007F07F3" w:rsidP="007F07F3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spacing w:val="-6"/>
          <w:sz w:val="28"/>
          <w:lang w:bidi="lo-LA"/>
        </w:rPr>
      </w:pPr>
      <w:r w:rsidRPr="00EA2127">
        <w:rPr>
          <w:rFonts w:ascii="Phetsarath OT" w:hAnsi="Phetsarath OT" w:cs="Phetsarath OT"/>
          <w:b/>
          <w:bCs/>
          <w:spacing w:val="-6"/>
          <w:sz w:val="28"/>
          <w:lang w:bidi="lo-LA"/>
        </w:rPr>
        <w:t xml:space="preserve">3. </w:t>
      </w:r>
      <w:r w:rsidRPr="00EA2127">
        <w:rPr>
          <w:rFonts w:ascii="Phetsarath OT" w:hAnsi="Phetsarath OT" w:cs="Phetsarath OT" w:hint="cs"/>
          <w:b/>
          <w:bCs/>
          <w:spacing w:val="-6"/>
          <w:sz w:val="28"/>
          <w:u w:val="single"/>
          <w:cs/>
          <w:lang w:bidi="lo-LA"/>
        </w:rPr>
        <w:t>ວຽກງານຫ້ອງການ</w:t>
      </w:r>
    </w:p>
    <w:p w:rsidR="00245D2F" w:rsidRPr="00367903" w:rsidRDefault="001F0866" w:rsidP="001F0866">
      <w:pPr>
        <w:spacing w:after="0" w:line="240" w:lineRule="auto"/>
        <w:ind w:right="-46" w:firstLine="720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</w:pPr>
      <w:r w:rsidRPr="00367903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ຫ້ອງການເປັນເສນາທິການ</w:t>
      </w:r>
      <w:r w:rsidR="0016382F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ໃຫ້ຄະນະພັກ-ຄະນະນຳ, ມີພາລະບົດບາດບໍລິການທຸກວຽກງານປິ່ນອ້ອມ ອົງການໄອຍະການປະຊາຊົນສູງສຸດ ໂດຍ</w:t>
      </w:r>
      <w:r w:rsidRPr="00367903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ປະຕິບັດ</w:t>
      </w:r>
      <w:r w:rsidR="00D81A29" w:rsidRPr="00367903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ສິດ ແລະ ໜ້າທີ່ຕາມກົດໝາຍ, ໃນໜຶ່ງເດືອນຜ່ານມາຫ້ອງການ</w:t>
      </w:r>
      <w:r w:rsidR="0016382F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ໄດ້ເຄື່ອນໄຫວ ວ</w:t>
      </w:r>
      <w:r w:rsidR="00D81A29" w:rsidRPr="00367903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ຽກງານດັ່ງນີ້:</w:t>
      </w:r>
    </w:p>
    <w:p w:rsidR="00BB515A" w:rsidRPr="00BB515A" w:rsidRDefault="00BB515A" w:rsidP="00227E59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color w:val="C00000"/>
          <w:sz w:val="24"/>
          <w:szCs w:val="24"/>
          <w:lang w:bidi="lo-LA"/>
        </w:rPr>
      </w:pPr>
      <w:r w:rsidRPr="00BB515A">
        <w:rPr>
          <w:rFonts w:ascii="Phetsarath OT" w:hAnsi="Phetsarath OT" w:cs="Phetsarath OT"/>
          <w:sz w:val="24"/>
          <w:szCs w:val="24"/>
          <w:cs/>
          <w:lang w:bidi="lo-LA"/>
        </w:rPr>
        <w:t xml:space="preserve">ກະກຽມ ເນື້ອໃນກອງປະຊຸມໃຫຍ່ອົງຄະນະພັກ ອົງການໄອຍະການປະຊາຊົນສູງສຸດ ຄັ້ງທີ </w:t>
      </w:r>
      <w:r w:rsidRPr="00367903">
        <w:rPr>
          <w:rFonts w:ascii="Times New Roman" w:hAnsi="Times New Roman" w:cs="Times New Roman"/>
          <w:sz w:val="24"/>
          <w:szCs w:val="24"/>
          <w:lang w:bidi="lo-LA"/>
        </w:rPr>
        <w:t>IV</w:t>
      </w:r>
      <w:r w:rsidRPr="00BB515A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BB515A" w:rsidRPr="00BB515A" w:rsidRDefault="00BB515A" w:rsidP="00227E59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Phetsarath OT" w:hAnsi="Phetsarath OT" w:cs="Phetsarath OT"/>
          <w:color w:val="C00000"/>
          <w:sz w:val="24"/>
          <w:szCs w:val="24"/>
          <w:lang w:bidi="lo-LA"/>
        </w:rPr>
      </w:pPr>
      <w:r w:rsidRPr="00BB515A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ສະເໜີກົມການເງິນອະນຸມັດງົບ</w:t>
      </w:r>
      <w:r w:rsidRPr="00BB515A">
        <w:rPr>
          <w:rFonts w:ascii="Phetsarath OT" w:hAnsi="Phetsarath OT" w:cs="Phetsarath OT"/>
          <w:sz w:val="24"/>
          <w:szCs w:val="24"/>
          <w:cs/>
          <w:lang w:bidi="lo-LA"/>
        </w:rPr>
        <w:t>ພິມ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ປຶ້</w:t>
      </w:r>
      <w:r w:rsidR="0006713D">
        <w:rPr>
          <w:rFonts w:ascii="Phetsarath OT" w:hAnsi="Phetsarath OT" w:cs="Phetsarath OT" w:hint="cs"/>
          <w:sz w:val="24"/>
          <w:szCs w:val="24"/>
          <w:cs/>
          <w:lang w:bidi="lo-LA"/>
        </w:rPr>
        <w:t>ມ</w:t>
      </w:r>
      <w:r w:rsidRPr="00BB515A">
        <w:rPr>
          <w:rFonts w:ascii="Phetsarath OT" w:hAnsi="Phetsarath OT" w:cs="Phetsarath OT"/>
          <w:sz w:val="24"/>
          <w:szCs w:val="24"/>
          <w:cs/>
          <w:lang w:bidi="lo-LA"/>
        </w:rPr>
        <w:t xml:space="preserve">ບົດລາຍງານ </w:t>
      </w:r>
      <w:r w:rsidR="001033E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ຂອງຫົວໜ້າ</w:t>
      </w:r>
      <w:r w:rsidRPr="00BB515A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 ຕໍ່ກອງປະຊຸມຄັ້ງປະຖົມມະລຶກ ຂອງສະພາແຫ່ງຊາດ ຊຸດທີ</w:t>
      </w:r>
      <w:r w:rsidRPr="00BB515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367903">
        <w:rPr>
          <w:rFonts w:ascii="Times New Roman" w:hAnsi="Times New Roman" w:cs="Times New Roman"/>
          <w:sz w:val="24"/>
          <w:szCs w:val="24"/>
          <w:lang w:bidi="lo-LA"/>
        </w:rPr>
        <w:t>VIII</w:t>
      </w:r>
      <w:r w:rsidRPr="00BB515A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 ປຶ້ມຄໍາແນະນໍາ ການຈັດຕັ້ງປະຕິບັດດຳລັດ ວ່າດ້ວຍເອກະສານທາງການ ໃຫ້ແກ່ອົງການໄອຍະການປະຊາຊົນບັນດາແຂວງ ແລະ ພາກສ່ວນທີ່ກ່ຽວຂ້ອງ;</w:t>
      </w:r>
    </w:p>
    <w:p w:rsidR="00BB515A" w:rsidRPr="00BB515A" w:rsidRDefault="00475221" w:rsidP="00227E59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Phetsarath OT" w:hAnsi="Phetsarath OT" w:cs="Phetsarath OT"/>
          <w:color w:val="C00000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ໄດ້ໃຫ້ບັນດາກົມ, ຫ້ອງການ ອົງການໄອຍະການປະຊາຊົນສູງສຸດ ເຂົ້າຮ່ວມ</w:t>
      </w:r>
      <w:r w:rsidR="00BB515A" w:rsidRPr="00BB515A">
        <w:rPr>
          <w:rFonts w:ascii="Phetsarath OT" w:hAnsi="Phetsarath OT" w:cs="Phetsarath OT"/>
          <w:sz w:val="24"/>
          <w:szCs w:val="24"/>
          <w:cs/>
          <w:lang w:bidi="lo-LA"/>
        </w:rPr>
        <w:t xml:space="preserve">ກອງປະຊຸມປຶກສາຫາລື ກ່ຽວກັບວຽກງານການຈໍລະຈອນເອກະສານ ຂາເຂົ້າ-ຂາອອກ ແລະ ການແກ້ໄຂຄະດີຄົບວົງຈອນ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ທີ່ກ່ຽວຂ້ອງກັບກົມວິຊາການ</w:t>
      </w:r>
      <w:r w:rsidR="00BB515A" w:rsidRPr="00BB515A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BB515A" w:rsidRPr="00BB515A" w:rsidRDefault="00BB515A" w:rsidP="00227E5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color w:val="C00000"/>
          <w:sz w:val="24"/>
          <w:szCs w:val="24"/>
          <w:lang w:bidi="lo-LA"/>
        </w:rPr>
      </w:pPr>
      <w:r w:rsidRPr="00BB515A">
        <w:rPr>
          <w:rFonts w:ascii="Phetsarath OT" w:hAnsi="Phetsarath OT" w:cs="Phetsarath OT"/>
          <w:sz w:val="24"/>
          <w:szCs w:val="24"/>
          <w:cs/>
          <w:lang w:bidi="lo-LA"/>
        </w:rPr>
        <w:t>ຮ່າງແຈ້ງການ, ຄໍາແນະນໍາ ແລະ ໃບສະເໜີຕ່າງໆ ຈໍານວນ 10 ສະບັບ.</w:t>
      </w:r>
    </w:p>
    <w:p w:rsidR="00BB515A" w:rsidRPr="00367903" w:rsidRDefault="00BB515A" w:rsidP="00227E59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367903">
        <w:rPr>
          <w:rFonts w:ascii="Phetsarath OT" w:hAnsi="Phetsarath OT" w:cs="Phetsarath OT" w:hint="cs"/>
          <w:sz w:val="24"/>
          <w:szCs w:val="24"/>
          <w:cs/>
          <w:lang w:bidi="lo-LA"/>
        </w:rPr>
        <w:t>ສໍາເລັດ</w:t>
      </w:r>
      <w:r w:rsidRPr="00367903">
        <w:rPr>
          <w:rFonts w:ascii="Phetsarath OT" w:hAnsi="Phetsarath OT" w:cs="Phetsarath OT"/>
          <w:sz w:val="24"/>
          <w:szCs w:val="24"/>
          <w:cs/>
          <w:lang w:bidi="lo-LA"/>
        </w:rPr>
        <w:t>ການແຕ້ມເສັ້ນສະແດງສະຖິຕິຄະດີ 5 ປີ ເພື່ອເປັນເອກະສານຊ້ອນທ້າຍ ບົດລາຍງານ  ຂອງຫົວໜ້າ ອົງການໄອຍະການປະຊາຊົນສູງສຸດ ຕໍ່ກອງປະຊຸມຄັ້ງປະຖົມມະລຶກ ຂອງສະພາແຫ່ງຊາດ ຊຸດທີ</w:t>
      </w:r>
      <w:r w:rsidRPr="0036790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367903">
        <w:rPr>
          <w:rFonts w:ascii="Times New Roman" w:hAnsi="Times New Roman" w:cs="Times New Roman"/>
          <w:sz w:val="24"/>
          <w:szCs w:val="24"/>
          <w:lang w:bidi="lo-LA"/>
        </w:rPr>
        <w:t>VIII</w:t>
      </w:r>
      <w:r w:rsidRPr="00367903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BB515A" w:rsidRPr="00367903" w:rsidRDefault="00BB515A" w:rsidP="00227E59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367903">
        <w:rPr>
          <w:rFonts w:ascii="Phetsarath OT" w:hAnsi="Phetsarath OT" w:cs="Phetsarath OT" w:hint="cs"/>
          <w:sz w:val="24"/>
          <w:szCs w:val="24"/>
          <w:cs/>
          <w:lang w:bidi="lo-LA"/>
        </w:rPr>
        <w:t>ເກັບກໍາສະຖິຕິຄະດີ</w:t>
      </w:r>
      <w:r w:rsidRPr="00367903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367903">
        <w:rPr>
          <w:rFonts w:ascii="Phetsarath OT" w:hAnsi="Phetsarath OT" w:cs="Phetsarath OT" w:hint="cs"/>
          <w:sz w:val="24"/>
          <w:szCs w:val="24"/>
          <w:cs/>
          <w:lang w:bidi="lo-LA"/>
        </w:rPr>
        <w:t>ຄໍາຮ້ອງ</w:t>
      </w:r>
      <w:r w:rsidRPr="00367903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367903">
        <w:rPr>
          <w:rFonts w:ascii="Phetsarath OT" w:hAnsi="Phetsarath OT" w:cs="Phetsarath OT" w:hint="cs"/>
          <w:sz w:val="24"/>
          <w:szCs w:val="24"/>
          <w:cs/>
          <w:lang w:bidi="lo-LA"/>
        </w:rPr>
        <w:t>ຜູ່ຖືກຫາ</w:t>
      </w:r>
      <w:r w:rsidRPr="00367903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367903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Pr="00367903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367903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Pr="00367903">
        <w:rPr>
          <w:rFonts w:ascii="Phetsarath OT" w:hAnsi="Phetsarath OT" w:cs="Phetsarath OT"/>
          <w:sz w:val="24"/>
          <w:szCs w:val="24"/>
          <w:cs/>
          <w:lang w:bidi="lo-LA"/>
        </w:rPr>
        <w:t>ັກໂທດປະຈໍາເດືອນຢ່າງເປັນປົກກະຕິ.</w:t>
      </w:r>
    </w:p>
    <w:p w:rsidR="00BB515A" w:rsidRPr="00C67BF4" w:rsidRDefault="00BB515A" w:rsidP="00227E59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color w:val="4F81BD" w:themeColor="accent1"/>
          <w:sz w:val="24"/>
          <w:szCs w:val="24"/>
          <w:lang w:bidi="lo-LA"/>
        </w:rPr>
      </w:pPr>
      <w:r w:rsidRPr="00BB515A">
        <w:rPr>
          <w:rFonts w:ascii="Phetsarath OT" w:hAnsi="Phetsarath OT" w:cs="Phetsarath OT"/>
          <w:sz w:val="24"/>
          <w:szCs w:val="24"/>
          <w:cs/>
          <w:lang w:bidi="lo-LA"/>
        </w:rPr>
        <w:t xml:space="preserve">ຮັບ </w:t>
      </w:r>
      <w:r w:rsidRPr="00C67BF4">
        <w:rPr>
          <w:rFonts w:ascii="Phetsarath OT" w:hAnsi="Phetsarath OT" w:cs="Phetsarath OT"/>
          <w:color w:val="4F81BD" w:themeColor="accent1"/>
          <w:sz w:val="24"/>
          <w:szCs w:val="24"/>
          <w:cs/>
          <w:lang w:bidi="lo-LA"/>
        </w:rPr>
        <w:t>ແລະ ກວດກາບັນດາເອກະສານຕ່າງໆ ກ່ອນຂໍຄຳເຫັນ ​ແລະ ລາຍເຊັນ</w:t>
      </w:r>
      <w:r w:rsidR="00122160" w:rsidRPr="00C67BF4">
        <w:rPr>
          <w:rFonts w:ascii="Phetsarath OT" w:hAnsi="Phetsarath OT" w:cs="Phetsarath OT" w:hint="cs"/>
          <w:color w:val="4F81BD" w:themeColor="accent1"/>
          <w:sz w:val="24"/>
          <w:szCs w:val="24"/>
          <w:cs/>
          <w:lang w:bidi="lo-LA"/>
        </w:rPr>
        <w:t>ຄະນະນຳ</w:t>
      </w:r>
      <w:r w:rsidR="00C67BF4" w:rsidRPr="00C67BF4">
        <w:rPr>
          <w:rFonts w:ascii="Phetsarath OT" w:hAnsi="Phetsarath OT" w:cs="Phetsarath OT" w:hint="cs"/>
          <w:color w:val="4F81BD" w:themeColor="accent1"/>
          <w:sz w:val="24"/>
          <w:szCs w:val="24"/>
          <w:cs/>
          <w:lang w:bidi="lo-LA"/>
        </w:rPr>
        <w:t xml:space="preserve"> ເພື່ອຮັບປະກັນຄວາມຖືກຕ້ອງ, ຊັດເຈນ</w:t>
      </w:r>
      <w:r w:rsidRPr="00C67BF4">
        <w:rPr>
          <w:rFonts w:ascii="Phetsarath OT" w:hAnsi="Phetsarath OT" w:cs="Phetsarath OT"/>
          <w:color w:val="4F81BD" w:themeColor="accent1"/>
          <w:sz w:val="24"/>
          <w:szCs w:val="24"/>
          <w:cs/>
          <w:lang w:bidi="lo-LA"/>
        </w:rPr>
        <w:t>;</w:t>
      </w:r>
    </w:p>
    <w:p w:rsidR="00BB515A" w:rsidRPr="00BB515A" w:rsidRDefault="00BB515A" w:rsidP="00227E59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BB515A">
        <w:rPr>
          <w:rFonts w:ascii="Phetsarath OT" w:hAnsi="Phetsarath OT" w:cs="Phetsarath OT"/>
          <w:sz w:val="24"/>
          <w:szCs w:val="24"/>
          <w:cs/>
          <w:lang w:val="fr-FR" w:bidi="lo-LA"/>
        </w:rPr>
        <w:t>ເຂົ້າຮ່ວມກອງປະຊຸມ ສະລຸບວຽກງານ 6 ເດືອນຕົ້ນປີ ແລະ ແຜນການ 6 ເດືອນທ້າຍປີ ສົກປີ 2015-2016 ຂອງຄະນະກໍາມາທິການ ເພື່ອຄວາມກ້າວໜ້າຂອງແມ່ຍິງ ແຫ່ງຊາດ ແລະ ກອງປະຊຸມ</w:t>
      </w:r>
      <w:r w:rsidR="00475221">
        <w:rPr>
          <w:rFonts w:ascii="Phetsarath OT" w:hAnsi="Phetsarath OT" w:cs="Phetsarath OT"/>
          <w:sz w:val="24"/>
          <w:szCs w:val="24"/>
          <w:cs/>
          <w:lang w:val="fr-FR" w:bidi="lo-LA"/>
        </w:rPr>
        <w:t>ການພັດທະນາລະບົບສະຖິຕິແຫ່ງຊາດ ຢູ</w:t>
      </w:r>
      <w:r w:rsidR="0047522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່</w:t>
      </w:r>
      <w:r w:rsidRPr="00BB515A">
        <w:rPr>
          <w:rFonts w:ascii="Phetsarath OT" w:hAnsi="Phetsarath OT" w:cs="Phetsarath OT"/>
          <w:sz w:val="24"/>
          <w:szCs w:val="24"/>
          <w:cs/>
          <w:lang w:val="fr-FR" w:bidi="lo-LA"/>
        </w:rPr>
        <w:t>ໂຮງແຮມແລນມາກແມ່ຂອງລີເວີໄຊ;</w:t>
      </w:r>
    </w:p>
    <w:p w:rsidR="00BB515A" w:rsidRPr="00BB515A" w:rsidRDefault="0007404F" w:rsidP="00227E5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</w:t>
      </w:r>
      <w:r w:rsidR="00BB515A" w:rsidRPr="00BB515A">
        <w:rPr>
          <w:rFonts w:ascii="Phetsarath OT" w:hAnsi="Phetsarath OT" w:cs="Phetsarath OT"/>
          <w:sz w:val="24"/>
          <w:szCs w:val="24"/>
          <w:cs/>
          <w:lang w:val="fr-FR" w:bidi="lo-LA"/>
        </w:rPr>
        <w:t>ເບີກຈ່າຍເງິນນໍ້າມັນ ແລະ ບັດໂທລະສັບ ປະຈໍາງວດ 4/2016 ໃຫ້ແກ່ພະນັກງານ-ລັດຖະກອນ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ສຳເລັດຕາມແຜນການ</w:t>
      </w:r>
      <w:r w:rsidR="00BB515A" w:rsidRPr="00BB515A">
        <w:rPr>
          <w:rFonts w:ascii="Phetsarath OT" w:hAnsi="Phetsarath OT" w:cs="Phetsarath OT"/>
          <w:sz w:val="24"/>
          <w:szCs w:val="24"/>
          <w:cs/>
          <w:lang w:val="fr-FR" w:bidi="lo-LA"/>
        </w:rPr>
        <w:t>;</w:t>
      </w:r>
    </w:p>
    <w:p w:rsidR="00BB515A" w:rsidRPr="00227E59" w:rsidRDefault="00BB515A" w:rsidP="00227E5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pacing w:val="-8"/>
          <w:sz w:val="24"/>
          <w:szCs w:val="24"/>
          <w:lang w:val="fr-FR"/>
        </w:rPr>
      </w:pPr>
      <w:r w:rsidRPr="00227E59">
        <w:rPr>
          <w:rFonts w:ascii="Phetsarath OT" w:hAnsi="Phetsarath OT" w:cs="Phetsarath OT"/>
          <w:spacing w:val="-8"/>
          <w:sz w:val="24"/>
          <w:szCs w:val="24"/>
          <w:cs/>
          <w:lang w:val="fr-FR" w:bidi="lo-LA"/>
        </w:rPr>
        <w:t>ເບີກຈ່າຍເຄື່ອງໃຊ້ຫ້ອງການ ແລະ ແຈກຢາຍເຄື່ອງຮັບແຂກ ບາງລາຍການ ຕາມການສະເໜີຂອງບັນດາກົມ;</w:t>
      </w:r>
    </w:p>
    <w:p w:rsidR="00BB515A" w:rsidRPr="00BB515A" w:rsidRDefault="00BB515A" w:rsidP="00227E5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BB515A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ສໍາເລັດ ການພົວພັນກັບບໍລິສັດຂາຍລົດ ເພື່ອຂຶ້ນປ້າຍທະບຽນລົດ </w:t>
      </w:r>
      <w:r w:rsidRPr="00BB515A">
        <w:rPr>
          <w:rFonts w:ascii="Phetsarath OT" w:hAnsi="Phetsarath OT" w:cs="Phetsarath OT"/>
          <w:sz w:val="24"/>
          <w:szCs w:val="24"/>
          <w:lang w:val="fr-FR" w:bidi="lo-LA"/>
        </w:rPr>
        <w:t>FOTON</w:t>
      </w:r>
      <w:r w:rsidRPr="00BB515A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ຈໍານວນ 04 ຄັນ;</w:t>
      </w:r>
    </w:p>
    <w:p w:rsidR="00BB515A" w:rsidRPr="00E95257" w:rsidRDefault="00E95257" w:rsidP="00227E5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cs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ໄດ້ກວດກາ, ຂື້ນແຜນສ້ອມແປງພາຫະນະ,</w:t>
      </w:r>
      <w:r w:rsidR="00BB515A" w:rsidRPr="00BB515A">
        <w:rPr>
          <w:rFonts w:ascii="Phetsarath OT" w:hAnsi="Phetsarath OT" w:cs="Phetsarath OT"/>
          <w:sz w:val="24"/>
          <w:szCs w:val="24"/>
          <w:cs/>
          <w:lang w:bidi="lo-LA"/>
        </w:rPr>
        <w:t xml:space="preserve"> ອຸປະກອນຮັບໃຊ້ພາຍໃນ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ອົງການ </w:t>
      </w:r>
      <w:r w:rsidR="00BB515A" w:rsidRPr="00BB515A">
        <w:rPr>
          <w:rFonts w:ascii="Phetsarath OT" w:hAnsi="Phetsarath OT" w:cs="Phetsarath OT"/>
          <w:sz w:val="24"/>
          <w:szCs w:val="24"/>
          <w:cs/>
          <w:lang w:bidi="lo-LA"/>
        </w:rPr>
        <w:t>ໃຫ້ນໍາໃຊ້ໄດ້ເປັນປົກກະຕິ</w:t>
      </w:r>
      <w:r w:rsidR="0007503A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BB515A" w:rsidRPr="00BB515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BB515A" w:rsidRPr="00BB515A" w:rsidRDefault="00BB515A" w:rsidP="00227E5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BB515A">
        <w:rPr>
          <w:rFonts w:ascii="Phetsarath OT" w:hAnsi="Phetsarath OT" w:cs="Phetsarath OT"/>
          <w:sz w:val="24"/>
          <w:szCs w:val="24"/>
          <w:cs/>
          <w:lang w:val="fr-FR" w:bidi="lo-LA"/>
        </w:rPr>
        <w:t>ເປີດຊຸດ</w:t>
      </w:r>
      <w:r w:rsidRPr="00BB515A">
        <w:rPr>
          <w:rFonts w:ascii="Phetsarath OT" w:hAnsi="Phetsarath OT" w:cs="Phetsarath OT"/>
          <w:sz w:val="24"/>
          <w:szCs w:val="24"/>
          <w:cs/>
          <w:lang w:bidi="lo-LA"/>
        </w:rPr>
        <w:t>ຝຶກອົບຮົມວຽກງານໄອທີ ໃຫ້ແກ່ພະນັກງານພາຍໃນພະແນກເຕັກນິກ-ຂໍ້ມູນ ແລະ ຂ່າວສານ ທີ່ອົງການໄອຍະການປະຊາຊົນສູງສຸດ;</w:t>
      </w:r>
    </w:p>
    <w:p w:rsidR="00BB515A" w:rsidRPr="00BB515A" w:rsidRDefault="00BB515A" w:rsidP="00227E5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BB515A">
        <w:rPr>
          <w:rFonts w:ascii="Phetsarath OT" w:hAnsi="Phetsarath OT" w:cs="Phetsarath OT"/>
          <w:sz w:val="24"/>
          <w:szCs w:val="24"/>
          <w:cs/>
          <w:lang w:bidi="lo-LA"/>
        </w:rPr>
        <w:t xml:space="preserve">ປະສານສົມທົບກັບ ໂຄງການ </w:t>
      </w:r>
      <w:r w:rsidRPr="00BB515A">
        <w:rPr>
          <w:rFonts w:ascii="Phetsarath OT" w:hAnsi="Phetsarath OT" w:cs="Phetsarath OT"/>
          <w:sz w:val="24"/>
          <w:szCs w:val="24"/>
          <w:lang w:val="fr-FR" w:bidi="lo-LA"/>
        </w:rPr>
        <w:t>UNDP</w:t>
      </w:r>
      <w:r w:rsidRPr="00BB515A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ກ່ຽວກັບການຄັດເລືອກບໍລິສັດ ທີ່ຈະມາຄຸ້ມຄອງຖານຂໍ້ມູນ;</w:t>
      </w:r>
    </w:p>
    <w:p w:rsidR="007D6FF1" w:rsidRPr="00367903" w:rsidRDefault="007D6FF1" w:rsidP="00227E59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46" w:firstLine="709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367903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 xml:space="preserve">ວຽກງານເຕັກນິກ-ຂໍ້ມູນ ແລະ ຂ່າວສານໄດ້ເຄື່ອນໄຫວເປັນປົກກະຕິ ເປັນຕົ້ນການນຳໃຊ້ລະບົບອິນເຕີເນັດ, </w:t>
      </w:r>
      <w:r w:rsidR="00367903" w:rsidRPr="0036790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ການກວດເຊັກ</w:t>
      </w:r>
      <w:r w:rsidR="00367903" w:rsidRPr="0036790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BB515A" w:rsidRPr="0036790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ຕິດຕັ້ງ ລະບົບຊອບແວ</w:t>
      </w:r>
      <w:r w:rsidR="00BB515A" w:rsidRPr="0036790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BB515A" w:rsidRPr="0036790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ໃຫ້ບັນດາກົມພາຍໃນອົງການໄອຍະການປະຊາຊົນສູງສຸດ</w:t>
      </w:r>
      <w:r w:rsidR="00367903" w:rsidRPr="0036790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</w:t>
      </w:r>
      <w:r w:rsidR="00BB515A" w:rsidRPr="0036790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367903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ການສະໜອງຂໍ້ມູນຂ່າວສານກ່ຽວກັບການເຄື່ອນໄຫວວຽກງານໄອຍະການປະຊາຊົນ.</w:t>
      </w:r>
    </w:p>
    <w:p w:rsidR="007F07F3" w:rsidRPr="0078478A" w:rsidRDefault="007F07F3" w:rsidP="0078478A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78478A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4</w:t>
      </w:r>
      <w:r w:rsidRPr="0078478A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. </w:t>
      </w:r>
      <w:r w:rsidRPr="0078478A">
        <w:rPr>
          <w:rFonts w:ascii="Phetsarath OT" w:hAnsi="Phetsarath OT" w:cs="Phetsarath OT" w:hint="cs"/>
          <w:b/>
          <w:bCs/>
          <w:sz w:val="28"/>
          <w:u w:val="single"/>
          <w:cs/>
          <w:lang w:val="fr-FR" w:bidi="lo-LA"/>
        </w:rPr>
        <w:t>ວຽກງານການເງິນ</w:t>
      </w:r>
    </w:p>
    <w:p w:rsidR="00924A04" w:rsidRDefault="007F07F3" w:rsidP="005E3C97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ໄດ້</w:t>
      </w:r>
      <w:r w:rsidR="005E3C9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ຄິດໄລ່ເບີກຈ່າຍ ແລະ ໂອນເງິນເດືອນ, ເງິນອຸດໜູນ, ເງິນນະໂຍບາຍ ແລະ ເງິນບໍລິຫານປົກກະຕິປະຈຳງວດ 03/2015-2016 ຂອງອົງການໄອຍະການປະຊາຊົນສູງສຸດ, ອົງການໄອຍະການປະຊາຊົນ 03 ພາກ, ສະຖາບັນຄົ້ນຄວ້າ ແລະ ຝຶກອົບຮົມໄອຍະການ ແລະ ອົງການໄອຍະການປະຊາຊົນແຂວງທົ່ວປະເທດ;</w:t>
      </w:r>
    </w:p>
    <w:p w:rsidR="005E3C97" w:rsidRDefault="005E3C97" w:rsidP="005E3C97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ສັງ</w:t>
      </w:r>
      <w:r w:rsidR="00590CF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ລວມແຜນລາຍຈ່າຍງົບປະມານງວດ 04 ປະຈໍາ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ສົກປີ 2015-2016 ຂອງສູນກາງ ແລະ ທ້ອງຖິ່ນ</w:t>
      </w:r>
      <w:r w:rsidR="007A7FA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5A43CC" w:rsidRPr="005A43CC" w:rsidRDefault="007A7FAF" w:rsidP="005A43C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ໄດ້ສະຫຼຸບບັນຊີ-ຄັງເງິນສົດ ປະຈຳເດືອນ ເປັນປົກກະຕິ.</w:t>
      </w:r>
    </w:p>
    <w:p w:rsidR="007F07F3" w:rsidRPr="004A3358" w:rsidRDefault="007F07F3" w:rsidP="007F07F3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5</w:t>
      </w: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ວຽກງານແຜນການ ແລະ ຮ່ວມມືກັບຕ່າງປະເທດ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ແຜນການ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590CF6" w:rsidRDefault="007D6FF1" w:rsidP="00590C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lastRenderedPageBreak/>
        <w:t>ໄດ້ຈັດຕັ້ງປະຕິບັດ</w:t>
      </w:r>
      <w:r w:rsidR="00BB1558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ໂຄງການກໍ່ສ້າງຫ້ອງການ</w:t>
      </w:r>
      <w:r w:rsidR="00007E77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BB1558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007E77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ອົງການໄອຍະການປະຊາຊົນ </w:t>
      </w:r>
      <w:r w:rsidR="00590CF6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BB1558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ເຂດ</w:t>
      </w:r>
      <w:r w:rsidR="00007E77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1567B0" w:rsidRPr="001567B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II</w:t>
      </w:r>
      <w:r w:rsidR="00007E77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F016C3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590CF6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BB1558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ເມືອງ</w:t>
      </w:r>
      <w:r w:rsidR="004D0F6A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ຊຽງຄໍ້,</w:t>
      </w:r>
      <w:r w:rsidR="003E30EB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</w:p>
    <w:p w:rsidR="003E30EB" w:rsidRPr="0078478A" w:rsidRDefault="003E30EB" w:rsidP="00590CF6">
      <w:pPr>
        <w:pStyle w:val="ListParagraph"/>
        <w:spacing w:after="0" w:line="240" w:lineRule="auto"/>
        <w:ind w:left="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ແຂວງ</w:t>
      </w:r>
      <w:r w:rsidR="00A0083D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4D0F6A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ຫົວພັນ ແລະ</w:t>
      </w:r>
      <w:r w:rsidR="00007E77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ເຂດ </w:t>
      </w:r>
      <w:r w:rsidR="004D0F6A" w:rsidRPr="00BB155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</w:t>
      </w:r>
      <w:r w:rsidR="0078478A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07503A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ເມືອງຫຼວງນໍ້າ</w:t>
      </w:r>
      <w:r w:rsidR="004D0F6A" w:rsidRPr="00007E77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ທາ ແຂວງ</w:t>
      </w:r>
      <w:r w:rsidR="00A0083D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4D0F6A" w:rsidRPr="00007E77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ຫຼວງນໍ້າທາ;</w:t>
      </w:r>
      <w:r w:rsidR="00A0083D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Pr="0078478A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ເມືອງໂຂງ ແຂວງ</w:t>
      </w:r>
      <w:r w:rsidR="00A0083D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Pr="0078478A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ຈຳປາສັກ, ເຂດ </w:t>
      </w:r>
      <w:r w:rsidR="001567B0" w:rsidRPr="001567B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III</w:t>
      </w:r>
      <w:r w:rsidRPr="0078478A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ເ</w:t>
      </w:r>
      <w:r w:rsidR="001567B0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ມືອງຫົງສາ ແຂວງ</w:t>
      </w:r>
      <w:r w:rsidR="00A0083D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1567B0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ໄຊຍະບູລີ ແລະ ເຂດ </w:t>
      </w:r>
      <w:r w:rsidR="001567B0" w:rsidRPr="001567B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II</w:t>
      </w:r>
      <w:r w:rsidRPr="0078478A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ເມືອງຮຸນ ແຂວງ</w:t>
      </w:r>
      <w:r w:rsidR="00A0083D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Pr="0078478A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ອຸດົມໄຊ;</w:t>
      </w:r>
    </w:p>
    <w:p w:rsidR="007F07F3" w:rsidRDefault="00EF1550" w:rsidP="0032495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 xml:space="preserve">- </w:t>
      </w:r>
      <w:r w:rsidR="00324950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ໄດ້ຈັດຕັ້ງການປະມູນໂຄງການຖົມດິນສະຖາບັນຄົ້ນຄວ້າ ແລະ ຝຶກອົບຮົມໄອຍະການ.</w:t>
      </w:r>
    </w:p>
    <w:p w:rsidR="007F07F3" w:rsidRPr="00324950" w:rsidRDefault="007F07F3" w:rsidP="00324950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</w:pPr>
      <w:r w:rsidRPr="004A3358">
        <w:rPr>
          <w:sz w:val="20"/>
          <w:szCs w:val="20"/>
          <w:lang w:bidi="lo-LA"/>
        </w:rPr>
        <w:sym w:font="Wingdings" w:char="F0D8"/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7F07F3" w:rsidRPr="00B56531" w:rsidRDefault="007F07F3" w:rsidP="00B5653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B5653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ຄົ້ນຄວ້າພິຈາລະນາ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ການຮ້ອງຂໍການຮ່ວມມືກັບໄອຍະການ ແຂວງ</w:t>
      </w:r>
      <w:r w:rsidR="00A0083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ຫົວພັນ, </w:t>
      </w:r>
      <w:r w:rsidR="00CF36D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ແຂວງ</w:t>
      </w:r>
      <w:r w:rsidR="00A0083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ຫລວງພະບາງ ກ່ຽວກັບການພິສູດປະຫວັດ ຂອງ ທ້າວ ອາເລົາ , ໃນຂໍ້ຫາ</w:t>
      </w:r>
      <w:r w:rsidR="00674C2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: ຂົນສົ່ງອາວຸດເສິກທີ່ຜິດກົດໝາຍ</w:t>
      </w:r>
      <w:r w:rsidR="00454ED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; </w:t>
      </w:r>
      <w:r w:rsidR="00674C2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ແຂວງ</w:t>
      </w:r>
      <w:r w:rsidR="0049307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674C2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ອຸດົມໄຊ ຂໍ້ຫາ: ຄ້າຂາຍຢາເສບຕິດ, ແຂວງ</w:t>
      </w:r>
      <w:r w:rsidR="0049307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674C2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ສະຫວັນນະເຂດ</w:t>
      </w:r>
      <w:r w:rsidR="007B569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ຂໍ້ຫາ</w:t>
      </w:r>
      <w:r w:rsidR="00BD3FE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:</w:t>
      </w:r>
      <w:r w:rsidR="007B569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ລະເມີດກົດຈາລະຈອນພາໃຫ້ເກີດອຸປະຕິເຫດ</w:t>
      </w:r>
      <w:r w:rsidR="00BD3FE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 ແຂວງ</w:t>
      </w:r>
      <w:r w:rsidR="0049307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D3FE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ຄໍາ</w:t>
      </w:r>
      <w:r w:rsidR="00454ED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ມ່ວນ 2 ເລື່ອງ ຂໍ້ຫາ</w:t>
      </w:r>
      <w:r w:rsidR="00BD3FE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:</w:t>
      </w:r>
      <w:r w:rsidR="00454ED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ສໍ້ໂກງຊັບ</w:t>
      </w:r>
      <w:r w:rsidR="0049307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454ED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ຂອງພົນລະເມືອງ, ຄ້າຂາຍຢາເສບຕິດ ແລະ ຂໍການຮ່ວມມືກັບອົງການໄອຍະການປະຊາຊົນນະຄອນຫຼວງ ຂໍ້ຫາ</w:t>
      </w:r>
      <w:r w:rsidR="00BD3FE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:</w:t>
      </w:r>
      <w:r w:rsidR="00454ED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ລະເມີດກ່ຽວກັບການປົກປັກຮັກສາສັດຫາຍາກ;</w:t>
      </w:r>
    </w:p>
    <w:p w:rsidR="00B001E5" w:rsidRDefault="00E2259A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9556E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ກະກຽມແຜນການ</w:t>
      </w:r>
      <w:r w:rsidR="00B001E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ສົ່ງຄະນະຜູ່ແທນ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ອົງການໄອຍະການປະຊາຊົນແຫ່ງ ສປປ ລາວ </w:t>
      </w:r>
      <w:r w:rsidR="00B001E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ໄປຝຶກອົບຮົມ</w:t>
      </w:r>
      <w:r w:rsidR="00BE029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ວຽກງານໄອຍະການ </w:t>
      </w:r>
      <w:r w:rsidR="00B001E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ຢູ່ ສສ ຫວຽດນາມ</w:t>
      </w:r>
      <w:r w:rsidR="009556E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20 ທ່ານ</w:t>
      </w:r>
      <w:r w:rsidR="00B001E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F06331" w:rsidRDefault="00F06331" w:rsidP="00BD3FE4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ສ້າງແຜນການກ່ຽວກັບການສົ່ງພະນັກງານໄອຍະການໄປຖອດຖອນບົດຮຽນໂຄງປະກອບ , ການຈັດຕັ້ງ ເຄື່ອນໄຫວ ແລະ </w:t>
      </w:r>
      <w:r w:rsidR="00A5788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ເຂົ້າຮ່ວມປະຊຸມການຮ່ວມມື ລາວ-ຈີນ ຢູ່ແຂວງ ຢຸນນານ ສປ ຈີນ;</w:t>
      </w:r>
      <w:r w:rsidR="00BD3FE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</w:p>
    <w:p w:rsidR="005B395E" w:rsidRPr="002026A1" w:rsidRDefault="006616B2" w:rsidP="002026A1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 xml:space="preserve">- </w:t>
      </w:r>
      <w:r w:rsidR="002026A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ສ້າງແຜນການກະກຽມຕ້ອນຮັບຄະນະຜູ້ແທນສຳນັກງານໄອຍະການສູງສຸດ ຣາຊະອານາຈັກ ໄທ ທີ່ຈະມາເຮັດວຽກ ແລະ ຢ້ຽມຢາມ ສປປ ລາວ ໃນວັນທີ 12-15/7/2016;</w:t>
      </w:r>
    </w:p>
    <w:p w:rsidR="00E2259A" w:rsidRDefault="00BD3FE4" w:rsidP="002026A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ສໍາ</w:t>
      </w:r>
      <w:r w:rsidR="002026A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ເລັດການສ້າງແຜນການ ຂໍອະນຸມັດຂໍ້ຕົກລົງແຕ່ງຕັ້ງຄະນະຮັບຜິດຊອບການເປັນເຈົ້າພາບຈັດ</w:t>
      </w:r>
      <w:r w:rsidR="00E2259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ກອງປະ</w:t>
      </w:r>
      <w:r w:rsidR="002026A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E2259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ຊຸມ</w:t>
      </w:r>
      <w:r w:rsidR="002026A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7F07F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ຫົວໜ້າອົງການໄອຍະການສູງສຸດ ຈີນ-ອາຊຽ</w:t>
      </w:r>
      <w:r w:rsidR="005B395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 ຄັ້ງທີ 10</w:t>
      </w:r>
      <w:r w:rsidR="002026A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ທີ່ນະຄອນຫຼວງວຽງຈັນ</w:t>
      </w:r>
      <w:r w:rsidR="005B395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; </w:t>
      </w:r>
    </w:p>
    <w:p w:rsidR="00E2259A" w:rsidRDefault="00E2259A" w:rsidP="00E2259A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ໄດ້ມອບໃຫ້ພາກສ່ວນກ່ຽວຂ້ອງຕິດຕາມແຜນ ແລະ </w:t>
      </w:r>
      <w:r w:rsidR="005B395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ກິດ</w:t>
      </w:r>
      <w:r w:rsidR="009852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ຈະກໍາ</w:t>
      </w:r>
      <w:r w:rsidR="007F07F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ຂອງສ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ະຖາບັນ ແລະ ແຜນການສ້າງຖານຂໍ້ມູນ;</w:t>
      </w:r>
    </w:p>
    <w:p w:rsidR="007F07F3" w:rsidRPr="003A2B93" w:rsidRDefault="00E2259A" w:rsidP="0043759D">
      <w:pPr>
        <w:pStyle w:val="ListParagraph"/>
        <w:tabs>
          <w:tab w:val="left" w:pos="709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5B395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ແຜນ</w:t>
      </w:r>
      <w:r w:rsidR="005B395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ກອງປະຊຸມປັບປຸງປື້ມຄູ່ມືຕ້ານການຄ້າມະນຸດໃນຂົງເຂດໄອຍະການ, ກອ</w:t>
      </w:r>
      <w:r w:rsidR="00762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ງ</w:t>
      </w:r>
      <w:r w:rsidR="005B395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ປະຊຸມວຽກງານອາຊະຍາກຳສິ່ງແວດລ້ອມ.</w:t>
      </w:r>
    </w:p>
    <w:p w:rsidR="007F07F3" w:rsidRDefault="006B543F" w:rsidP="007F07F3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/>
        </w:rPr>
        <w:t>6</w:t>
      </w:r>
      <w:r w:rsidR="007F07F3" w:rsidRPr="00201C8F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="007F07F3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ວຽກງານກວດກາ</w:t>
      </w:r>
    </w:p>
    <w:p w:rsidR="007F07F3" w:rsidRPr="00F93317" w:rsidRDefault="007F07F3" w:rsidP="007F07F3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D22E8C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>-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ຄົ້ນຄວ້າ</w:t>
      </w:r>
      <w:r w:rsidR="006F3887">
        <w:rPr>
          <w:rFonts w:ascii="Phetsarath OT" w:hAnsi="Phetsarath OT" w:cs="Phetsarath OT" w:hint="cs"/>
          <w:sz w:val="24"/>
          <w:szCs w:val="24"/>
          <w:cs/>
          <w:lang w:bidi="lo-LA"/>
        </w:rPr>
        <w:t>ພິຈາລະນາ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="00784713"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 w:val="24"/>
          <w:szCs w:val="24"/>
          <w:lang w:val="fr-FR" w:bidi="lo-LA"/>
        </w:rPr>
        <w:t xml:space="preserve"> 0</w:t>
      </w:r>
      <w:r w:rsidR="0078471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7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="00D22E8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784713" w:rsidRDefault="0078471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ຄົ້ນຄວ້າ ແລະ ປັບປຸງຮ່າງພາລະບົດບາດ, ສິດ, ໜ້າທີ່ ຂອງຂະແໜງກວດກາ ແລະ ພະແນກກວດກາຂັ້ນທ້ອງຖິ່ນ;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ໄດ້ຊຸກຍູ້ ແລະ ຕິດຕາມແຜນຝຶກອົບຮົມວຽກງານກວດກາ;</w:t>
      </w:r>
    </w:p>
    <w:p w:rsidR="00446FC0" w:rsidRDefault="00446FC0" w:rsidP="00446FC0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u w:val="single"/>
          <w:lang w:val="fr-FR" w:bidi="lo-LA"/>
        </w:rPr>
      </w:pPr>
      <w:r w:rsidRPr="008413E4">
        <w:rPr>
          <w:rFonts w:ascii="Times New Roman" w:hAnsi="Times New Roman" w:cs="Times New Roman"/>
          <w:b/>
          <w:bCs/>
          <w:sz w:val="28"/>
          <w:lang w:val="fr-FR" w:bidi="lo-LA"/>
        </w:rPr>
        <w:t>II</w:t>
      </w:r>
      <w:r>
        <w:rPr>
          <w:rFonts w:ascii="Times New Roman" w:hAnsi="Times New Roman" w:cs="Times New Roman"/>
          <w:b/>
          <w:bCs/>
          <w:sz w:val="28"/>
          <w:lang w:val="fr-FR" w:bidi="lo-LA"/>
        </w:rPr>
        <w:t xml:space="preserve">. </w:t>
      </w:r>
      <w:r w:rsidR="00072E61" w:rsidRPr="00072E61">
        <w:rPr>
          <w:rFonts w:hint="cs"/>
          <w:cs/>
        </w:rPr>
        <w:tab/>
      </w:r>
      <w:r w:rsidR="00241CE1">
        <w:rPr>
          <w:rFonts w:ascii="Phetsarath OT" w:hAnsi="Phetsarath OT" w:cs="Phetsarath OT" w:hint="cs"/>
          <w:b/>
          <w:bCs/>
          <w:sz w:val="24"/>
          <w:u w:val="single"/>
          <w:cs/>
          <w:lang w:val="fr-FR" w:bidi="lo-LA"/>
        </w:rPr>
        <w:t>ສັງເກດຕີລາຄາ</w:t>
      </w:r>
      <w:r w:rsidR="003D6D86">
        <w:rPr>
          <w:rFonts w:ascii="Phetsarath OT" w:hAnsi="Phetsarath OT" w:cs="Phetsarath OT" w:hint="cs"/>
          <w:b/>
          <w:bCs/>
          <w:sz w:val="24"/>
          <w:u w:val="single"/>
          <w:cs/>
          <w:lang w:val="fr-FR" w:bidi="lo-LA"/>
        </w:rPr>
        <w:t xml:space="preserve"> </w:t>
      </w:r>
      <w:r w:rsidR="00033AD5">
        <w:rPr>
          <w:rFonts w:ascii="Phetsarath OT" w:hAnsi="Phetsarath OT" w:cs="Phetsarath OT" w:hint="cs"/>
          <w:b/>
          <w:bCs/>
          <w:sz w:val="24"/>
          <w:u w:val="single"/>
          <w:cs/>
          <w:lang w:val="fr-FR" w:bidi="lo-LA"/>
        </w:rPr>
        <w:t>ດ້ານອ່ອນ ແລະ  ຂໍ້ຄົງຄ້າງ</w:t>
      </w:r>
    </w:p>
    <w:p w:rsidR="0082330B" w:rsidRPr="0082330B" w:rsidRDefault="00C60091" w:rsidP="0041792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ການປະຕິບັດວຽກງານຂອງບັນດາກົມຍັງ</w:t>
      </w:r>
      <w:r w:rsidR="00F77C64">
        <w:rPr>
          <w:rFonts w:ascii="Phetsarath OT" w:hAnsi="Phetsarath OT" w:cs="Phetsarath OT" w:hint="cs"/>
          <w:sz w:val="20"/>
          <w:szCs w:val="24"/>
          <w:cs/>
          <w:lang w:bidi="lo-LA"/>
        </w:rPr>
        <w:t>ບໍ</w:t>
      </w:r>
      <w:r w:rsidR="00E6375D">
        <w:rPr>
          <w:rFonts w:ascii="Phetsarath OT" w:hAnsi="Phetsarath OT" w:cs="Phetsarath OT" w:hint="cs"/>
          <w:sz w:val="20"/>
          <w:szCs w:val="24"/>
          <w:cs/>
          <w:lang w:bidi="lo-LA"/>
        </w:rPr>
        <w:t>່</w:t>
      </w:r>
      <w:r w:rsidR="00F77C64">
        <w:rPr>
          <w:rFonts w:ascii="Phetsarath OT" w:hAnsi="Phetsarath OT" w:cs="Phetsarath OT" w:hint="cs"/>
          <w:sz w:val="20"/>
          <w:szCs w:val="24"/>
          <w:cs/>
          <w:lang w:bidi="lo-LA"/>
        </w:rPr>
        <w:t>ທັນສອດຄ່ອງໄປຕາມສິດ ແລະ ພາລະບົດບາດ</w:t>
      </w:r>
      <w:r w:rsidR="00F77C64" w:rsidRPr="00F77C64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ຂອງຕົນ</w:t>
      </w:r>
      <w:r w:rsidR="0001167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011673" w:rsidRPr="0082330B" w:rsidRDefault="0082330B" w:rsidP="0041792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ການສົ່ງບົດສະຫຼຸບປະຈຳເດືອນ ຂອງບາງກົມໃຫ້ຫ້ອງການຍັງຊັກຊ້າ ຈຶ່ງເຮັດໃຫ້ການສະຫຼຸບສັງລວມລາຍງານຂັ້ນເທິງບໍ່ທ່ວງທັນກັບເວລາທີ່ໄດ້ກຳນົດໄວ້</w:t>
      </w:r>
      <w:r w:rsidR="00011673" w:rsidRPr="0082330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011673" w:rsidRDefault="00011673" w:rsidP="0041792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ການປ</w:t>
      </w:r>
      <w:r w:rsidR="00A2485F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ະຕິບັດເງິນເດືອນ, ເງິນນະໂຍບາຍ ແລະ ເງິນອຸດໜູນຍັງຊັກຊ້າບໍ່ທັນຕາມແຜນການທີ່ວາງໄວ</w:t>
      </w:r>
      <w:r w:rsidR="0082330B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້</w:t>
      </w:r>
      <w:r w:rsidR="006C7FF3">
        <w:rPr>
          <w:rFonts w:ascii="Phetsarath OT" w:hAnsi="Phetsarath OT" w:cs="Phetsarath OT" w:hint="cs"/>
          <w:sz w:val="24"/>
          <w:cs/>
          <w:lang w:val="fr-FR" w:bidi="lo-LA"/>
        </w:rPr>
        <w:t>;</w:t>
      </w:r>
    </w:p>
    <w:p w:rsidR="006C7FF3" w:rsidRDefault="006C7FF3" w:rsidP="00493075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88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ການສະໜອງດ້ານງົບປະມານໃນການເຄື່ອນໄຫວວຽກງານທາງດ້ານວິຊາສະເພາະຍັງບໍ່ທັນຕອບສະໜອງກັບຄວາມຮຽກຮ້ອງຕ້ອງການຂອງວຽກງານ;</w:t>
      </w:r>
    </w:p>
    <w:p w:rsidR="009D78F2" w:rsidRDefault="009D78F2" w:rsidP="0041792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</w:p>
    <w:p w:rsidR="009D78F2" w:rsidRPr="006C7FF3" w:rsidRDefault="009D78F2" w:rsidP="0041792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</w:p>
    <w:p w:rsidR="007F07F3" w:rsidRPr="008413E4" w:rsidRDefault="007F07F3" w:rsidP="007F07F3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8413E4">
        <w:rPr>
          <w:rFonts w:ascii="Times New Roman" w:hAnsi="Times New Roman" w:cs="Times New Roman"/>
          <w:b/>
          <w:bCs/>
          <w:sz w:val="28"/>
          <w:lang w:val="fr-FR" w:bidi="lo-LA"/>
        </w:rPr>
        <w:t>II</w:t>
      </w:r>
      <w:r w:rsidR="00446FC0" w:rsidRPr="00446FC0">
        <w:rPr>
          <w:rFonts w:ascii="Times New Roman" w:hAnsi="Times New Roman" w:cs="DokChampa"/>
          <w:b/>
          <w:bCs/>
          <w:sz w:val="28"/>
          <w:lang w:val="fr-FR" w:bidi="lo-LA"/>
        </w:rPr>
        <w:t>I</w:t>
      </w:r>
      <w:r w:rsidRPr="008413E4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="00072E61" w:rsidRPr="00072E61">
        <w:rPr>
          <w:rFonts w:hint="cs"/>
          <w:cs/>
        </w:rPr>
        <w:tab/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ທິດທາງແຜນການວຽກ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ຈຸດ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961F50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ສຸມໃນເດືອນ</w:t>
      </w:r>
      <w:r w:rsidR="00961F50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 xml:space="preserve"> </w:t>
      </w:r>
      <w:r w:rsidR="00547F37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ກໍລະກົດ</w:t>
      </w:r>
      <w:r w:rsidR="00961F50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 xml:space="preserve"> 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2016</w:t>
      </w:r>
    </w:p>
    <w:p w:rsidR="007F07F3" w:rsidRPr="00BB27A7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BB27A7">
        <w:rPr>
          <w:rFonts w:ascii="Phetsarath OT" w:hAnsi="Phetsarath OT" w:cs="Phetsarath OT"/>
          <w:b/>
          <w:bCs/>
          <w:sz w:val="28"/>
          <w:lang w:val="fr-FR" w:bidi="lo-LA"/>
        </w:rPr>
        <w:t>1.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ປັບປຸງ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ລະບົບ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ການຈັດຕັ້ງ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ແລະ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ພັດທະນາ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ບຸກຄະລາ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ກອນ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7F07F3" w:rsidRPr="00BB27A7" w:rsidRDefault="007F07F3" w:rsidP="007F07F3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BB27A7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BB27A7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DA7C9C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B349D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ສຶກສາອົບ</w:t>
      </w:r>
      <w:r w:rsidR="00E229E7">
        <w:rPr>
          <w:rFonts w:ascii="Phetsarath OT" w:hAnsi="Phetsarath OT" w:cs="Phetsarath OT" w:hint="cs"/>
          <w:sz w:val="24"/>
          <w:szCs w:val="24"/>
          <w:cs/>
          <w:lang w:bidi="lo-LA"/>
        </w:rPr>
        <w:t>ຮົມການເມືອງ-ແນວຄິດ</w:t>
      </w:r>
      <w:r w:rsidR="003022A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229E7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ພະນັກງານ-ລັດຖະກອນ ໃຫ້ມີແນວຄິດອຸ່ນອ່ຽນ ທຸ່ນທ່ຽງ</w:t>
      </w:r>
      <w:r w:rsidR="005545A2">
        <w:rPr>
          <w:rFonts w:ascii="Phetsarath OT" w:hAnsi="Phetsarath OT" w:cs="Phetsarath OT" w:hint="cs"/>
          <w:sz w:val="24"/>
          <w:szCs w:val="24"/>
          <w:cs/>
          <w:lang w:bidi="lo-LA"/>
        </w:rPr>
        <w:t>, ເຊື່ອໝັ້ນຕໍ່ການນຳພາຂອງພັກ-ລັດ</w:t>
      </w:r>
      <w:r w:rsidR="00E229E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5545A2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="009D0D1F">
        <w:rPr>
          <w:rFonts w:ascii="Phetsarath OT" w:hAnsi="Phetsarath OT" w:cs="Phetsarath OT" w:hint="cs"/>
          <w:sz w:val="24"/>
          <w:szCs w:val="24"/>
          <w:cs/>
          <w:lang w:bidi="lo-LA"/>
        </w:rPr>
        <w:t>ຄວາມສາມັກຄີຊ່ວຍເຫຼືອ</w:t>
      </w:r>
      <w:r w:rsidR="003022AC">
        <w:rPr>
          <w:rFonts w:ascii="Phetsarath OT" w:hAnsi="Phetsarath OT" w:cs="Phetsarath OT" w:hint="cs"/>
          <w:sz w:val="24"/>
          <w:szCs w:val="24"/>
          <w:cs/>
          <w:lang w:bidi="lo-LA"/>
        </w:rPr>
        <w:t>ເຊິ່</w:t>
      </w:r>
      <w:r w:rsidR="009D0D1F">
        <w:rPr>
          <w:rFonts w:ascii="Phetsarath OT" w:hAnsi="Phetsarath OT" w:cs="Phetsarath OT" w:hint="cs"/>
          <w:sz w:val="24"/>
          <w:szCs w:val="24"/>
          <w:cs/>
          <w:lang w:bidi="lo-LA"/>
        </w:rPr>
        <w:t>ງກັນ</w:t>
      </w:r>
      <w:r w:rsidR="003022A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D0D1F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3022A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D0D1F">
        <w:rPr>
          <w:rFonts w:ascii="Phetsarath OT" w:hAnsi="Phetsarath OT" w:cs="Phetsarath OT" w:hint="cs"/>
          <w:sz w:val="24"/>
          <w:szCs w:val="24"/>
          <w:cs/>
          <w:lang w:bidi="lo-LA"/>
        </w:rPr>
        <w:t>ກັນ,</w:t>
      </w:r>
      <w:r w:rsidR="001E239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545A2">
        <w:rPr>
          <w:rFonts w:ascii="Phetsarath OT" w:hAnsi="Phetsarath OT" w:cs="Phetsarath OT" w:hint="cs"/>
          <w:sz w:val="24"/>
          <w:szCs w:val="24"/>
          <w:cs/>
          <w:lang w:bidi="lo-LA"/>
        </w:rPr>
        <w:t>ເອົາໃຈໃສ່</w:t>
      </w:r>
      <w:r w:rsidR="007B16A5">
        <w:rPr>
          <w:rFonts w:ascii="Phetsarath OT" w:hAnsi="Phetsarath OT" w:cs="Phetsarath OT" w:hint="cs"/>
          <w:sz w:val="24"/>
          <w:szCs w:val="24"/>
          <w:cs/>
          <w:lang w:bidi="lo-LA"/>
        </w:rPr>
        <w:t>ປະ</w:t>
      </w:r>
      <w:r w:rsidR="0038709F">
        <w:rPr>
          <w:rFonts w:ascii="Phetsarath OT" w:hAnsi="Phetsarath OT" w:cs="Phetsarath OT" w:hint="cs"/>
          <w:sz w:val="24"/>
          <w:szCs w:val="24"/>
          <w:cs/>
          <w:lang w:bidi="lo-LA"/>
        </w:rPr>
        <w:t>ຕິບັດ</w:t>
      </w:r>
      <w:r w:rsidR="005545A2">
        <w:rPr>
          <w:rFonts w:ascii="Phetsarath OT" w:hAnsi="Phetsarath OT" w:cs="Phetsarath OT" w:hint="cs"/>
          <w:sz w:val="24"/>
          <w:szCs w:val="24"/>
          <w:cs/>
          <w:lang w:bidi="lo-LA"/>
        </w:rPr>
        <w:t>ໜ້າທີ່ວຽກງານໃຫ້ໄດ້ຮັບຜົນສຳເລັດ, ເພື່ອກະກຽມຮັບຕ້ອນກອງປະຊຸມ</w:t>
      </w:r>
      <w:r w:rsidR="001E239C">
        <w:rPr>
          <w:rFonts w:ascii="Phetsarath OT" w:hAnsi="Phetsarath OT" w:cs="Phetsarath OT" w:hint="cs"/>
          <w:sz w:val="24"/>
          <w:szCs w:val="24"/>
          <w:cs/>
          <w:lang w:bidi="lo-LA"/>
        </w:rPr>
        <w:t>ຕ່າງໆ ໂດຍສະເພາະກອງ</w:t>
      </w:r>
      <w:r w:rsidR="00C9213D">
        <w:rPr>
          <w:rFonts w:ascii="Phetsarath OT" w:hAnsi="Phetsarath OT" w:cs="Phetsarath OT" w:hint="cs"/>
          <w:sz w:val="24"/>
          <w:szCs w:val="24"/>
          <w:cs/>
          <w:lang w:bidi="lo-LA"/>
        </w:rPr>
        <w:t>ປະຊຸມ</w:t>
      </w:r>
      <w:r w:rsidR="005545A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ໃຫຍ່ຄັ້ງທີ </w:t>
      </w:r>
      <w:r w:rsidR="00C9213D" w:rsidRPr="00C9213D">
        <w:rPr>
          <w:rFonts w:ascii="Times New Roman" w:hAnsi="Times New Roman" w:cs="DokChampa"/>
          <w:sz w:val="24"/>
          <w:szCs w:val="24"/>
          <w:lang w:val="fr-FR" w:bidi="lo-LA"/>
        </w:rPr>
        <w:t>IV</w:t>
      </w:r>
      <w:r w:rsidR="00C9213D">
        <w:rPr>
          <w:rFonts w:ascii="Times New Roman" w:hAnsi="Times New Roman" w:cs="DokChampa"/>
          <w:sz w:val="24"/>
          <w:szCs w:val="24"/>
          <w:lang w:val="fr-FR" w:bidi="lo-LA"/>
        </w:rPr>
        <w:t xml:space="preserve"> </w:t>
      </w:r>
      <w:r w:rsidR="00C9213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ຂອງອົງຄະນະພັກທີ່ໃກ້ຈະມາເຖິງນີ້.</w:t>
      </w:r>
      <w:r w:rsidR="0091508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E229E7" w:rsidRDefault="00DA7C9C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F608C1">
        <w:rPr>
          <w:rFonts w:ascii="Phetsarath OT" w:hAnsi="Phetsarath OT" w:cs="Phetsarath OT" w:hint="cs"/>
          <w:sz w:val="24"/>
          <w:szCs w:val="24"/>
          <w:cs/>
          <w:lang w:bidi="lo-LA"/>
        </w:rPr>
        <w:t>ກະກຽມ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ຈັດຕັ້ງປາຖະກະຖາເລົ່າມູນເຊື້ອ</w:t>
      </w:r>
      <w:r w:rsidR="00F608C1">
        <w:rPr>
          <w:rFonts w:ascii="Phetsarath OT" w:hAnsi="Phetsarath OT" w:cs="Phetsarath OT" w:hint="cs"/>
          <w:sz w:val="24"/>
          <w:szCs w:val="24"/>
          <w:cs/>
          <w:lang w:bidi="lo-LA"/>
        </w:rPr>
        <w:t>ວັນຄ້າຍວັນເກີດປະທານ ສຸພານຸວົງ ໃນວັນທີ 13/7/1909-13/7/2016 ( ຄົບຮອບ 107 ປີ 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7B16A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F07F3" w:rsidRDefault="007F07F3" w:rsidP="007F07F3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4D6072" w:rsidRPr="004D6072" w:rsidRDefault="004D6072" w:rsidP="007F07F3">
      <w:pPr>
        <w:pStyle w:val="ListParagraph"/>
        <w:spacing w:after="0" w:line="240" w:lineRule="auto"/>
        <w:jc w:val="both"/>
        <w:rPr>
          <w:rFonts w:ascii="Phetsarath OT" w:hAnsi="Phetsarath OT" w:cs="Phetsarath OT"/>
          <w:sz w:val="24"/>
          <w:szCs w:val="24"/>
          <w:u w:val="single"/>
          <w:cs/>
          <w:lang w:bidi="lo-LA"/>
        </w:rPr>
      </w:pPr>
      <w:proofErr w:type="gramStart"/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ສືບຕໍ່ຕິດຕາມການຝຶກອົບຮົມພາສາອັງກິດ ຢູ່ສະຖາບັນຄົ້ນຄວ້າ ແລະ ຝຶກອົບຮົມວຽກງານໄອຍະການ.</w:t>
      </w:r>
      <w:proofErr w:type="gramEnd"/>
    </w:p>
    <w:p w:rsidR="005945C3" w:rsidRPr="005945C3" w:rsidRDefault="007F07F3" w:rsidP="005945C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1.3.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ນະ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ໂຍບາຍ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5E71F1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151860">
        <w:rPr>
          <w:rFonts w:ascii="Phetsarath OT" w:hAnsi="Phetsarath OT" w:cs="Phetsarath OT" w:hint="cs"/>
          <w:sz w:val="24"/>
          <w:szCs w:val="24"/>
          <w:cs/>
          <w:lang w:bidi="lo-LA"/>
        </w:rPr>
        <w:t>ກະກຽມ</w:t>
      </w:r>
      <w:r w:rsidR="006D5F0B">
        <w:rPr>
          <w:rFonts w:ascii="Phetsarath OT" w:hAnsi="Phetsarath OT" w:cs="Phetsarath OT" w:hint="cs"/>
          <w:sz w:val="24"/>
          <w:szCs w:val="24"/>
          <w:cs/>
          <w:lang w:bidi="lo-LA"/>
        </w:rPr>
        <w:t>ດັດແກ້ໃບປະກາ</w:t>
      </w:r>
      <w:r w:rsidR="00852055">
        <w:rPr>
          <w:rFonts w:ascii="Phetsarath OT" w:hAnsi="Phetsarath OT" w:cs="Phetsarath OT" w:hint="cs"/>
          <w:sz w:val="24"/>
          <w:szCs w:val="24"/>
          <w:cs/>
          <w:lang w:bidi="lo-LA"/>
        </w:rPr>
        <w:t>ສະນີຍະບັດ</w:t>
      </w:r>
      <w:r w:rsidR="00313D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52055">
        <w:rPr>
          <w:rFonts w:ascii="Phetsarath OT" w:hAnsi="Phetsarath OT" w:cs="Phetsarath OT" w:hint="cs"/>
          <w:sz w:val="24"/>
          <w:szCs w:val="24"/>
          <w:cs/>
          <w:lang w:bidi="lo-LA"/>
        </w:rPr>
        <w:t>ໃຫ້ພະນັກ</w:t>
      </w:r>
      <w:r w:rsidR="00313D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ງານໄອຍະການປະຊາຊົນທົ່ວປະເທດໃນງວດ </w:t>
      </w:r>
      <w:r w:rsidR="00852055" w:rsidRPr="00313DB4">
        <w:rPr>
          <w:rFonts w:ascii="Times New Roman" w:hAnsi="Times New Roman" w:cs="Times New Roman"/>
          <w:sz w:val="24"/>
          <w:szCs w:val="24"/>
          <w:lang w:bidi="lo-LA"/>
        </w:rPr>
        <w:t>I</w:t>
      </w:r>
      <w:r w:rsidR="00852055">
        <w:rPr>
          <w:rFonts w:ascii="Phetsarath OT" w:hAnsi="Phetsarath OT" w:cs="DokChampa"/>
          <w:sz w:val="24"/>
          <w:szCs w:val="24"/>
          <w:lang w:bidi="lo-LA"/>
        </w:rPr>
        <w:t>/</w:t>
      </w:r>
      <w:r w:rsidR="00313D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42B3C">
        <w:rPr>
          <w:rFonts w:ascii="Phetsarath OT" w:hAnsi="Phetsarath OT" w:cs="Phetsarath OT" w:hint="cs"/>
          <w:sz w:val="24"/>
          <w:szCs w:val="24"/>
          <w:cs/>
          <w:lang w:bidi="lo-LA"/>
        </w:rPr>
        <w:t>2016</w:t>
      </w:r>
      <w:r w:rsidR="00313D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42B3C">
        <w:rPr>
          <w:rFonts w:ascii="Phetsarath OT" w:hAnsi="Phetsarath OT" w:cs="Phetsarath OT" w:hint="cs"/>
          <w:sz w:val="24"/>
          <w:szCs w:val="24"/>
          <w:cs/>
          <w:lang w:bidi="lo-LA"/>
        </w:rPr>
        <w:t>-2017 ຈໍານວນ 15 ທ່ານ, ຍິງ 8 ທ່ານ;</w:t>
      </w:r>
    </w:p>
    <w:p w:rsidR="00642B3C" w:rsidRDefault="00642B3C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ສືບຕໍ່</w:t>
      </w:r>
      <w:r w:rsidR="003F78BC"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ຄົ້ນຄວ້າພິຈາລະນາເລື່ອນຊັ້ນ</w:t>
      </w:r>
      <w:r w:rsidR="00547F37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3F78BC">
        <w:rPr>
          <w:rFonts w:ascii="Phetsarath OT" w:hAnsi="Phetsarath OT" w:cs="Phetsarath OT" w:hint="cs"/>
          <w:sz w:val="24"/>
          <w:szCs w:val="24"/>
          <w:cs/>
          <w:lang w:bidi="lo-LA"/>
        </w:rPr>
        <w:t>ຂັ້ນປົກ</w:t>
      </w:r>
      <w:r w:rsidR="001E239C"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E6375D">
        <w:rPr>
          <w:rFonts w:ascii="Phetsarath OT" w:hAnsi="Phetsarath OT" w:cs="Phetsarath OT" w:hint="cs"/>
          <w:sz w:val="24"/>
          <w:szCs w:val="24"/>
          <w:cs/>
          <w:lang w:bidi="lo-LA"/>
        </w:rPr>
        <w:t>ະຕິ</w:t>
      </w:r>
      <w:r w:rsidR="003F78B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ຜູ້ຊ່ວຍໄອຍະການ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ຂອງອົງການໄອຍະການປະຊາຊົນສູງສຸດ, ອົງການໄອຍະການປະຊາຊົນ 03 ພາກ ແລະ ບັນດາແຂວງທົ່ວປະເທດ;</w:t>
      </w:r>
    </w:p>
    <w:p w:rsidR="00642B3C" w:rsidRDefault="00642B3C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-</w:t>
      </w:r>
      <w:r w:rsidR="00C7478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74786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ນະໂຍບາຍ</w:t>
      </w:r>
      <w:r w:rsidR="003F78BC">
        <w:rPr>
          <w:rFonts w:ascii="Phetsarath OT" w:hAnsi="Phetsarath OT" w:cs="Phetsarath OT" w:hint="cs"/>
          <w:sz w:val="24"/>
          <w:szCs w:val="24"/>
          <w:cs/>
          <w:lang w:bidi="lo-LA"/>
        </w:rPr>
        <w:t>ເງິນ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ບຳເນັດເກີດລູກ, ບຳນານ </w:t>
      </w:r>
      <w:r w:rsidR="003F78B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ນະໂຍບາຍສົມທົບຊື້ພາຫະນະ</w:t>
      </w:r>
      <w:r w:rsidR="008F0A5C">
        <w:rPr>
          <w:rFonts w:ascii="Phetsarath OT" w:hAnsi="Phetsarath OT" w:cs="Phetsarath OT" w:hint="cs"/>
          <w:sz w:val="24"/>
          <w:szCs w:val="24"/>
          <w:cs/>
          <w:lang w:bidi="lo-LA"/>
        </w:rPr>
        <w:t>ໃຫ້ພະນັກງານ.</w:t>
      </w:r>
    </w:p>
    <w:p w:rsidR="007F07F3" w:rsidRDefault="007F07F3" w:rsidP="002F6816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ກົງຈັກ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7F07F3" w:rsidRDefault="00F8495E" w:rsidP="002F6816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ສ້າງແຜນການປະກາ</w:t>
      </w:r>
      <w:r w:rsidR="002F6816">
        <w:rPr>
          <w:rFonts w:ascii="Phetsarath OT" w:hAnsi="Phetsarath OT" w:cs="Phetsarath OT" w:hint="cs"/>
          <w:sz w:val="24"/>
          <w:szCs w:val="24"/>
          <w:cs/>
          <w:lang w:bidi="lo-LA"/>
        </w:rPr>
        <w:t>ດການຈັດຕັ້ງຢູ່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ອົງການໄອຍະການປະຊາຊົນສູງສຸດ, </w:t>
      </w:r>
      <w:r w:rsidR="002F6816"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ນະຄອນຫຼວງ ແລະ ອົງການໄອຍະການປະຊາຊົນບັນດາແຂວງທົ່ວປະເທດ;</w:t>
      </w:r>
    </w:p>
    <w:p w:rsidR="002F6816" w:rsidRDefault="00C74786" w:rsidP="002F6816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ຄົ້ນຄວ້າພິຈາລະນາ</w:t>
      </w:r>
      <w:r w:rsidR="002F6816">
        <w:rPr>
          <w:rFonts w:ascii="Phetsarath OT" w:hAnsi="Phetsarath OT" w:cs="Phetsarath OT" w:hint="cs"/>
          <w:sz w:val="24"/>
          <w:szCs w:val="24"/>
          <w:cs/>
          <w:lang w:bidi="lo-LA"/>
        </w:rPr>
        <w:t>ການແຕ່ງຕັ້ງ, ຍົກຍ້າຍ ແລະ ສັບປ່ຽນບ່ອນປະຈໍາການຂອງພະນັກງານ</w:t>
      </w:r>
      <w:r w:rsidR="005F44A0">
        <w:rPr>
          <w:rFonts w:ascii="Phetsarath OT" w:hAnsi="Phetsarath OT" w:cs="Phetsarath OT" w:hint="cs"/>
          <w:sz w:val="24"/>
          <w:szCs w:val="24"/>
          <w:cs/>
          <w:lang w:bidi="lo-LA"/>
        </w:rPr>
        <w:t>ຈໍາ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ນວນໜຶ່ງ</w:t>
      </w:r>
      <w:r w:rsidR="002F6816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7F07F3" w:rsidRPr="004A3358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2.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ແຜນງານຍົກສູງຄຸນນະພາບການຕິດຕາມກວດກາການປະຕິບັດກົດໝາຍ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2.1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ວຽກງານຕິດຕາມກວດກາການປະຕິບັດກົດໝາຍທົ່ວໄປ.</w:t>
      </w:r>
    </w:p>
    <w:p w:rsidR="007F07F3" w:rsidRPr="004A3358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ສືບຕໍ່ຄົ້ນຄວ້າແກ້ໄຂຄໍາຮ້ອງທີ່ຍັງຄ້າງ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ໃຫ້ສໍາເລັດ,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ພົວພັນກັບອົງການຈັດຕັ້ງທີ່ກ່ຽວ</w:t>
      </w:r>
      <w:r w:rsidR="001A613F">
        <w:rPr>
          <w:rFonts w:ascii="Phetsarath OT" w:hAnsi="Phetsarath OT" w:cs="Phetsarath OT"/>
          <w:sz w:val="24"/>
          <w:szCs w:val="24"/>
          <w:cs/>
          <w:lang w:bidi="lo-LA"/>
        </w:rPr>
        <w:t xml:space="preserve">ຂ້ອງ ແລະ </w:t>
      </w:r>
      <w:r w:rsidR="001A613F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ທິດຊ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ີ້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1A613F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ຄຳຮ້ອງທີ່ມີຄວາມຫຍຸ້ງຍາກ</w:t>
      </w:r>
      <w:r w:rsidR="00A161F4">
        <w:rPr>
          <w:rFonts w:ascii="Phetsarath OT" w:hAnsi="Phetsarath OT" w:cs="Phetsarath OT" w:hint="cs"/>
          <w:sz w:val="24"/>
          <w:szCs w:val="24"/>
          <w:cs/>
          <w:lang w:bidi="lo-LA"/>
        </w:rPr>
        <w:t>ສັບສົນ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 w:rsidR="001A613F">
        <w:rPr>
          <w:rFonts w:ascii="Phetsarath OT" w:hAnsi="Phetsarath OT" w:cs="Phetsarath OT" w:hint="cs"/>
          <w:sz w:val="24"/>
          <w:szCs w:val="24"/>
          <w:cs/>
          <w:lang w:bidi="lo-LA"/>
        </w:rPr>
        <w:t>ມອບໃຫ້ກົມກວດກາທົ່ວໄປ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ລົງຊຸກຍູ້ວຽກງານ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ວິຊາສະເພາະຂອງ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ຢູ່ອົງການ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ໄອຍະການປະຊາຊົນຂັ້ນ</w:t>
      </w:r>
      <w:r w:rsidR="001A613F">
        <w:rPr>
          <w:rFonts w:ascii="Phetsarath OT" w:hAnsi="Phetsarath OT" w:cs="Phetsarath OT" w:hint="cs"/>
          <w:sz w:val="24"/>
          <w:szCs w:val="24"/>
          <w:cs/>
          <w:lang w:bidi="lo-LA"/>
        </w:rPr>
        <w:t>ບັນດາ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="001A61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ທົ່ວປະເທດ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A613F">
        <w:rPr>
          <w:rFonts w:ascii="Phetsarath OT" w:hAnsi="Phetsarath OT" w:cs="Phetsarath OT" w:hint="cs"/>
          <w:sz w:val="24"/>
          <w:szCs w:val="24"/>
          <w:cs/>
          <w:lang w:bidi="lo-LA"/>
        </w:rPr>
        <w:t>ແລະ ເຂົ້າຮ່ວມເປັນຄະນະ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ກຳມະການ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ສະເພາະກິດ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ຮ່ວມກັບຄະນະກ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ວດກາ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ສູນກາງ ແລະ ອົງການກວດກາ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ລັດຖະບານ</w:t>
      </w:r>
      <w:r w:rsidR="0055613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ຕາມຂໍ້ຕົກລົງແຕ່ງຕັ້ງ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F07F3" w:rsidRPr="004A3358" w:rsidRDefault="007F07F3" w:rsidP="005B2954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A75F34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ຈັດກອງປະຊຸມຄະນະນຳ ແລະ ຮ່ວມກັບພາກສ່ວນກ່ຽວຂ້ອງເພື່ອຜ່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ານຄະດີ 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7F07F3" w:rsidRDefault="005F44A0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ແຕ່ງຕັ້ງພະນັກງານໄອຍະການປະຊາຊົນ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ເຂົ້າຮ່ວມປະຊຸມສານຂັ້ນລົບລ້າງຕາມແຈ້ງການເຊີນຂອງສານປະ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>ຊາຊົນສູງສຸດ;</w:t>
      </w:r>
    </w:p>
    <w:p w:rsidR="00247D80" w:rsidRDefault="007F07F3" w:rsidP="00BE5C0C">
      <w:pPr>
        <w:spacing w:after="0" w:line="240" w:lineRule="auto"/>
        <w:ind w:right="-46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ສືບຕໍ່ຄົ້ນຄວ້າ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ການປະຕິບັດ</w:t>
      </w:r>
      <w:r w:rsidR="00A75F34">
        <w:rPr>
          <w:rFonts w:ascii="Phetsarath OT" w:hAnsi="Phetsarath OT" w:cs="Phetsarath OT"/>
          <w:sz w:val="24"/>
          <w:szCs w:val="24"/>
          <w:cs/>
          <w:lang w:bidi="lo-LA"/>
        </w:rPr>
        <w:t>ພາລະບົດບາດ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ຕິ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ດຕາມກວດ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ການປະຕິບັດກົດໝາຍ</w:t>
      </w:r>
      <w:r w:rsidR="0043537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ໃນການດຳເນີນຄະດີ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ຂັ້ນລົບລ້າງ,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ການຮ່າງຄຳຖະແຫຼງຂັ້ນລົບລ້າງ, </w:t>
      </w:r>
      <w:r w:rsidR="00A75F34">
        <w:rPr>
          <w:rFonts w:ascii="Phetsarath OT" w:hAnsi="Phetsarath OT" w:cs="Phetsarath OT"/>
          <w:sz w:val="24"/>
          <w:szCs w:val="24"/>
          <w:cs/>
          <w:lang w:bidi="lo-LA"/>
        </w:rPr>
        <w:t>ຮ່າງຄຳສະເໜີຄັດຄ້ານ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ຂອງໄອຍະການປະຊາຊົນ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1E239C" w:rsidRDefault="001E239C" w:rsidP="00BE5C0C">
      <w:pPr>
        <w:spacing w:after="0" w:line="240" w:lineRule="auto"/>
        <w:ind w:right="-46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1E239C" w:rsidRPr="004A3358" w:rsidRDefault="001E239C" w:rsidP="00BE5C0C">
      <w:pPr>
        <w:spacing w:after="0" w:line="240" w:lineRule="auto"/>
        <w:ind w:right="-46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7F07F3" w:rsidRPr="0005481F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</w:rPr>
        <w:t>2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.3.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ຄະດີ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ແພ່ງ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</w:p>
    <w:p w:rsidR="007F07F3" w:rsidRPr="00072E61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pacing w:val="2"/>
          <w:sz w:val="24"/>
          <w:szCs w:val="24"/>
          <w:lang w:bidi="lo-LA"/>
        </w:rPr>
      </w:pPr>
      <w:r w:rsidRPr="00072E61">
        <w:rPr>
          <w:rFonts w:ascii="Phetsarath OT" w:hAnsi="Phetsarath OT" w:cs="Phetsarath OT"/>
          <w:color w:val="000000" w:themeColor="text1"/>
          <w:spacing w:val="2"/>
          <w:sz w:val="24"/>
          <w:szCs w:val="24"/>
          <w:lang w:bidi="lo-LA"/>
        </w:rPr>
        <w:t xml:space="preserve">- </w:t>
      </w:r>
      <w:r w:rsidR="009C7F6F" w:rsidRPr="00072E61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ມອບໃຫ້ກົມກ່ຽວຂ້ອງຈັດກອງປະຊຸມ</w:t>
      </w:r>
      <w:r w:rsidRPr="00072E61">
        <w:rPr>
          <w:rFonts w:ascii="Phetsarath OT" w:hAnsi="Phetsarath OT" w:cs="Phetsarath OT"/>
          <w:color w:val="000000" w:themeColor="text1"/>
          <w:spacing w:val="2"/>
          <w:sz w:val="24"/>
          <w:szCs w:val="24"/>
          <w:cs/>
          <w:lang w:bidi="lo-LA"/>
        </w:rPr>
        <w:t>ຜ່ານຄະດີຂັ້ນພະແນກ</w:t>
      </w:r>
      <w:r w:rsidR="009C7F6F" w:rsidRPr="00072E61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, ຂັ້ນກົມ</w:t>
      </w:r>
      <w:r w:rsidR="00072E61" w:rsidRPr="00072E61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ໃຫ້ໄດ້ຢ່າງໜ້ອຍ</w:t>
      </w:r>
      <w:r w:rsidR="00072E61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 xml:space="preserve"> </w:t>
      </w:r>
      <w:r w:rsidRPr="00072E61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ອາທິດລະ 02 ຄັ້ງ;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9C7F6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ຈັດກອງປະຊຸມ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ຄະນະນ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ອອປສ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ຮ່ວມກັບຫລາຍພາກສ່ວນ</w:t>
      </w:r>
      <w:r w:rsidR="009C7F6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ເພື່ອຜ່ານຄະດີທີ່ຫຍຸ້ງຍາກ;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 w:rsidR="001B52F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ສູ້ຊົນແກ້ໄຂ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ຄະດີຂັ້ນລົບລ້າງ</w:t>
      </w:r>
      <w:r w:rsidR="00DC566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ຄະດີທີ່ຄ້າງແຕ່ປີ 2013-2014 ເປັນບູລິມະສິດ</w:t>
      </w:r>
      <w:r w:rsidR="001B52F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ໃຫ້ຫຼຸດລົງ</w:t>
      </w:r>
      <w:r w:rsidR="00DC566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A161F4" w:rsidRDefault="00A161F4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</w:t>
      </w:r>
      <w:r w:rsidR="0047656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ກະກຽມຈັດຝຶກອົບຮົມໃຫ້ແກ່ພະນັກງານຢູ່ພາກໃຕ້ ໃນລະຫວ່າງວັນທີ 18-19/7/2016;</w:t>
      </w:r>
    </w:p>
    <w:p w:rsidR="005A43CC" w:rsidRPr="005A43CC" w:rsidRDefault="007F07F3" w:rsidP="005A43CC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ກະກຽມເປີດກອງປະຊຸມຮ່ວມກັບສານປະຊາຊົນສູງສຸດ ເລື່ອງການຮ່າງຄໍາແນະນໍາຮ່ວມລະຫວ່າງ ອົງ</w:t>
      </w:r>
      <w:r w:rsidR="003232D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ການໄອຍະການປະຊາຊົນສູງສຸດ ແລະ ສານປະຊາຊົນສູງສຸດ ກ່ຽວກັບການເຂົ້າຮ່ວມຕິດຕາມກວດກາການດຳເນີນຄະດີແພ່ງ ຢູ່ຂັ້ນຕົ້ນ ຂອງອົງການໄອຍະການປະຊາຊົນແຂວງ, ນະຄອນ</w:t>
      </w:r>
      <w:r w:rsidR="005561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ຫຼວງ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ເຂດ.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ຄ້າຍ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ຄຸມ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ຂັງ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-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ສ້າງ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7F07F3" w:rsidRDefault="007F07F3" w:rsidP="004F7724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ສືບຕໍ່ຕິດຕາມຊຸກຍູ້ໃຫ້ອົງການໄອຍະການທ້ອງຖິ່ນຈັດຕັ້ງປະຕິບັດແຜນງານ, ໂຄງການຂອງວຽກງານຕິດຕາມກວດກາຄ້າຍຄຸມຂັງ-ດັດສ້າງ ຕາມພາລະບົດບາດ;</w:t>
      </w:r>
    </w:p>
    <w:p w:rsidR="007F07F3" w:rsidRDefault="007F07F3" w:rsidP="004F7724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ປະສານສົມທົບກັບກົມຕໍາຫຼວດຄຸມຂັງ-ດັດສ້າງ ເກັບກຳສະຖິຕິນັກໂທດ, ຜູ້ຖືກຫາ ແລະ ຜູ້ຖືກດັດສ້າງ ຄ້າຍຄຸມຂັງສູນກາງຄຸ້ມຄອງ ແລະ ວຽກງານອື່ນໆທີ່ກ່ຽວຂ້ອງ;</w:t>
      </w:r>
    </w:p>
    <w:p w:rsidR="000B796A" w:rsidRDefault="004F7724" w:rsidP="004F7724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1B52F6"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ພາກສ່ວນທີ່ກ່ຽວຂ້ອງຈັດຕັ້ງ</w:t>
      </w:r>
      <w:r w:rsidR="000B796A">
        <w:rPr>
          <w:rFonts w:ascii="Phetsarath OT" w:hAnsi="Phetsarath OT" w:cs="Phetsarath OT" w:hint="cs"/>
          <w:sz w:val="24"/>
          <w:szCs w:val="24"/>
          <w:cs/>
          <w:lang w:bidi="lo-LA"/>
        </w:rPr>
        <w:t>ແຜນການລົງຕິດຕາມກວດກາການປະຕິບັດກົດໝາຍ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B796A">
        <w:rPr>
          <w:rFonts w:ascii="Phetsarath OT" w:hAnsi="Phetsarath OT" w:cs="Phetsarath OT" w:hint="cs"/>
          <w:sz w:val="24"/>
          <w:szCs w:val="24"/>
          <w:cs/>
          <w:lang w:bidi="lo-LA"/>
        </w:rPr>
        <w:t>ຢູ່ຄ້າຍຄຸມຂັງສູນກາງຄຸ້ມຄອງ;</w:t>
      </w:r>
    </w:p>
    <w:p w:rsidR="007F07F3" w:rsidRDefault="007F07F3" w:rsidP="004F7724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4F7724">
        <w:rPr>
          <w:rFonts w:ascii="Phetsarath OT" w:hAnsi="Phetsarath OT" w:cs="Phetsarath OT" w:hint="cs"/>
          <w:sz w:val="24"/>
          <w:szCs w:val="24"/>
          <w:cs/>
          <w:lang w:bidi="lo-LA"/>
        </w:rPr>
        <w:t>ພິຈາລະນາການຈັດກອງປະຊຸມ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ສຳມະນາວຽກງານການຕິດຕາມກວດກາ ແລະ ຄຸ້ມຄອງສະຖານທີ່ກັກຂັງ, ຄ້າຍຄຸມຂັງ-ດັດສ້າງ ຢູ່ພາກກາງ ແລະ ພາຍໃນກົມໃຫ້ວິຊາການ;</w:t>
      </w:r>
    </w:p>
    <w:p w:rsidR="00D94AB3" w:rsidRPr="004A3358" w:rsidRDefault="00833BDF" w:rsidP="004F7724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4F7724"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ການຈັດຕັ້ງປະຕິບັດຄໍາແນະນຳ ຂອງປະທານຄະນະກໍາ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ມະການອະໄພຍະໂທດ ລະດັບຊາດວ່າດ້ວຍການຈັດຕັ້ງປະຕິບັດວຽກງານອະໄພຍະໂທດ ປະຈຳປີ 2016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ຂອງກະຊວງ, ແຂວງ, ນະຄອນ</w:t>
      </w:r>
      <w:r w:rsidR="007A4D77">
        <w:rPr>
          <w:rFonts w:ascii="Phetsarath OT" w:hAnsi="Phetsarath OT" w:cs="Phetsarath OT" w:hint="cs"/>
          <w:sz w:val="24"/>
          <w:szCs w:val="24"/>
          <w:cs/>
          <w:lang w:bidi="lo-LA"/>
        </w:rPr>
        <w:t>ຫຼວງ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ສົ່ງມາ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F07F3" w:rsidRDefault="007F07F3" w:rsidP="007F07F3">
      <w:pPr>
        <w:spacing w:after="0" w:line="240" w:lineRule="auto"/>
        <w:ind w:left="720" w:right="-46"/>
        <w:jc w:val="both"/>
        <w:rPr>
          <w:rFonts w:ascii="Phetsarath OT" w:hAnsi="Phetsarath OT" w:cs="Phetsarath OT" w:hint="cs"/>
          <w:color w:val="000000" w:themeColor="text1"/>
          <w:sz w:val="28"/>
          <w:cs/>
          <w:lang w:val="fr-FR"/>
        </w:rPr>
      </w:pPr>
      <w:r w:rsidRPr="00F50683">
        <w:rPr>
          <w:rFonts w:ascii="Phetsarath OT" w:hAnsi="Phetsarath OT" w:cs="Phetsarath OT"/>
          <w:b/>
          <w:bCs/>
          <w:spacing w:val="-6"/>
          <w:sz w:val="28"/>
          <w:lang w:bidi="lo-LA"/>
        </w:rPr>
        <w:t xml:space="preserve">3. </w:t>
      </w:r>
      <w:r w:rsidRPr="00F50683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F50683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F50683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F50683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F50683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ຫ້ອງການ</w:t>
      </w:r>
      <w:bookmarkStart w:id="0" w:name="_GoBack"/>
      <w:bookmarkEnd w:id="0"/>
    </w:p>
    <w:p w:rsidR="0012351A" w:rsidRPr="00151B36" w:rsidRDefault="0012351A" w:rsidP="007F07F3">
      <w:pPr>
        <w:spacing w:after="0" w:line="240" w:lineRule="auto"/>
        <w:ind w:left="720" w:right="-4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151B36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ຊຸກຍູ້ຫ້ອງການຈັດຕັ້ງປະຕິບັດວຽກງານຕາມພາລະບົດບາດດັ່ງນີ້:</w:t>
      </w:r>
    </w:p>
    <w:p w:rsidR="005B1713" w:rsidRPr="00151B36" w:rsidRDefault="005B1713" w:rsidP="009D78F2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color w:val="C00000"/>
          <w:szCs w:val="24"/>
          <w:lang w:val="fr-FR" w:bidi="lo-LA"/>
        </w:rPr>
      </w:pPr>
      <w:r w:rsidRPr="00151B36">
        <w:rPr>
          <w:rFonts w:ascii="Phetsarath OT" w:hAnsi="Phetsarath OT" w:cs="Phetsarath OT"/>
          <w:szCs w:val="24"/>
          <w:cs/>
          <w:lang w:bidi="lo-LA"/>
        </w:rPr>
        <w:t xml:space="preserve">ສືບຕໍ່ກະກຽມເນື້ອໃນກອງປະຊຸມໃຫຍ່ອົງຄະນະພັກ ອົງການໄອຍະການປະຊາຊົນສູງສຸດ ຄັ້ງທີ </w:t>
      </w:r>
      <w:r w:rsidRPr="00151B36">
        <w:rPr>
          <w:rFonts w:ascii="Times New Roman" w:hAnsi="Times New Roman" w:cs="Times New Roman"/>
          <w:szCs w:val="24"/>
          <w:lang w:val="fr-FR" w:bidi="lo-LA"/>
        </w:rPr>
        <w:t>IV</w:t>
      </w:r>
      <w:r w:rsidR="003A67C1" w:rsidRPr="00151B36">
        <w:rPr>
          <w:rFonts w:ascii="Phetsarath OT" w:hAnsi="Phetsarath OT" w:cs="Phetsarath OT"/>
          <w:szCs w:val="24"/>
          <w:cs/>
          <w:lang w:bidi="lo-LA"/>
        </w:rPr>
        <w:t xml:space="preserve"> ໃຫ້ໄດ້ຮັບຜົນສຳເລັດ</w:t>
      </w:r>
      <w:r w:rsidRPr="00151B36">
        <w:rPr>
          <w:rFonts w:ascii="Phetsarath OT" w:hAnsi="Phetsarath OT" w:cs="Phetsarath OT"/>
          <w:szCs w:val="24"/>
          <w:cs/>
          <w:lang w:bidi="lo-LA"/>
        </w:rPr>
        <w:t>;</w:t>
      </w:r>
    </w:p>
    <w:p w:rsidR="004A58C0" w:rsidRPr="00151B36" w:rsidRDefault="004A58C0" w:rsidP="009D78F2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color w:val="C00000"/>
          <w:szCs w:val="24"/>
          <w:lang w:val="fr-FR" w:bidi="lo-LA"/>
        </w:rPr>
      </w:pPr>
      <w:r w:rsidRPr="00151B36">
        <w:rPr>
          <w:rFonts w:ascii="Phetsarath OT" w:hAnsi="Phetsarath OT" w:cs="Phetsarath OT"/>
          <w:szCs w:val="24"/>
          <w:cs/>
          <w:lang w:bidi="lo-LA"/>
        </w:rPr>
        <w:t>ສົມທົບກັບກົມວິຊາການ ເພື່ອປຶກສາຫາລືກ່ຽວກັບວຽກງານການບໍລິຫານຄະດີຄົບວົງຈອນ;</w:t>
      </w:r>
    </w:p>
    <w:p w:rsidR="005B1713" w:rsidRPr="00151B36" w:rsidRDefault="005B1713" w:rsidP="009D78F2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151B36">
        <w:rPr>
          <w:rFonts w:ascii="Phetsarath OT" w:hAnsi="Phetsarath OT" w:cs="Phetsarath OT"/>
          <w:sz w:val="24"/>
          <w:szCs w:val="24"/>
          <w:cs/>
          <w:lang w:val="fr-FR" w:bidi="lo-LA"/>
        </w:rPr>
        <w:t>ກະກຽມລົງເຄື່ອນໄຫວວຽກງານຢູ່ທ້ອງຖິ່ນ ຢູ່ບັນດາແຂ</w:t>
      </w:r>
      <w:r w:rsidR="00E4660E" w:rsidRPr="00151B36">
        <w:rPr>
          <w:rFonts w:ascii="Phetsarath OT" w:hAnsi="Phetsarath OT" w:cs="Phetsarath OT"/>
          <w:sz w:val="24"/>
          <w:szCs w:val="24"/>
          <w:cs/>
          <w:lang w:val="fr-FR" w:bidi="lo-LA"/>
        </w:rPr>
        <w:t>ວງພາກເໜືອ ແລະ ພາກໃຕ້ຕາມແຜນການ ສົກ</w:t>
      </w:r>
      <w:r w:rsidRPr="00151B36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ປີ </w:t>
      </w:r>
      <w:r w:rsidR="00E4660E" w:rsidRPr="00151B36">
        <w:rPr>
          <w:rFonts w:ascii="Phetsarath OT" w:hAnsi="Phetsarath OT" w:cs="Phetsarath OT"/>
          <w:sz w:val="24"/>
          <w:szCs w:val="24"/>
          <w:cs/>
          <w:lang w:val="fr-FR" w:bidi="lo-LA"/>
        </w:rPr>
        <w:t>2015-</w:t>
      </w:r>
      <w:r w:rsidRPr="00151B36">
        <w:rPr>
          <w:rFonts w:ascii="Phetsarath OT" w:hAnsi="Phetsarath OT" w:cs="Phetsarath OT"/>
          <w:sz w:val="24"/>
          <w:szCs w:val="24"/>
          <w:cs/>
          <w:lang w:val="fr-FR" w:bidi="lo-LA"/>
        </w:rPr>
        <w:t>2016 ຂອງຫ້ອງການ;</w:t>
      </w:r>
    </w:p>
    <w:p w:rsidR="005B1713" w:rsidRPr="00151B36" w:rsidRDefault="005B1713" w:rsidP="009D78F2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151B36">
        <w:rPr>
          <w:rFonts w:ascii="Phetsarath OT" w:hAnsi="Phetsarath OT" w:cs="Phetsarath OT"/>
          <w:sz w:val="24"/>
          <w:szCs w:val="24"/>
          <w:cs/>
          <w:lang w:val="fr-FR" w:bidi="lo-LA"/>
        </w:rPr>
        <w:t>ຕິດຕາມ​ບັນທຶກ​ການ​ເຄື່ອນ​ໄຫວ​ວຽການ​ຕ່າງໆ ​ຊ່ວຍ​ຄະນະ​ນຳ</w:t>
      </w:r>
      <w:r w:rsidRPr="00151B36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151B36">
        <w:rPr>
          <w:rFonts w:ascii="Phetsarath OT" w:hAnsi="Phetsarath OT" w:cs="Phetsarath OT"/>
          <w:sz w:val="24"/>
          <w:szCs w:val="24"/>
          <w:cs/>
          <w:lang w:val="fr-FR" w:bidi="lo-LA"/>
        </w:rPr>
        <w:t>ຮັບ ​ແລະ ກວດກາ​ບັນດາ​​ເອກະສານ​ທີ່​ພາກສ່ວນ​ຕ່າງໆ​ ສະ​ເໜີ​ຂໍ​ຄຳ​ເຫັນ ​ແລະ ລາຍ​ເຊັນ ລວມທັງ​ການ​ຂໍ​ເຂົ້າພົບ​ການ​ນຳ​ຢ່າງ​ເຂັ້ມງວດ;</w:t>
      </w:r>
    </w:p>
    <w:p w:rsidR="0012351A" w:rsidRPr="00151B36" w:rsidRDefault="005B1713" w:rsidP="009D78F2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151B36">
        <w:rPr>
          <w:rFonts w:ascii="Phetsarath OT" w:hAnsi="Phetsarath OT" w:cs="Phetsarath OT"/>
          <w:sz w:val="24"/>
          <w:szCs w:val="24"/>
          <w:cs/>
          <w:lang w:val="fr-FR" w:bidi="lo-LA"/>
        </w:rPr>
        <w:t>ສືບຕໍ່ ຂຶ້ນແຜນເກັບກໍາບັນຊີຊັບສົມບັດ, ພາຫະນະ, ອຸປະກອນໄຟຟ້າ ແລະ ເຄື່ອງເອເລັກໂຕນິກ ຕາມແຜນການເຄື່ອນໄຫວວຽກງານບໍລິຫານ ຂອງບັນດາກົມ ພາຍໃນ ອອປສ ແລະ ອົງການໄອຍະການປະຊາຊົນແຂວງຕ່າງໆ;</w:t>
      </w:r>
    </w:p>
    <w:p w:rsidR="004A58C0" w:rsidRPr="00151B36" w:rsidRDefault="004A58C0" w:rsidP="009D78F2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151B36">
        <w:rPr>
          <w:rFonts w:ascii="Phetsarath OT" w:hAnsi="Phetsarath OT" w:cs="Phetsarath OT"/>
          <w:sz w:val="24"/>
          <w:szCs w:val="24"/>
          <w:cs/>
          <w:lang w:val="fr-FR" w:bidi="lo-LA"/>
        </w:rPr>
        <w:t>ສ້າງແຜນການຈັດຊື້ເຄື່ອງຮັບໃຊ້ຫ້ອງການ ເພື່ອຕອບສະໜອງກັບຄວາມຮຽກຮ້ອງຕ້ອງການ;</w:t>
      </w:r>
    </w:p>
    <w:p w:rsidR="00D33B34" w:rsidRDefault="005D7B15" w:rsidP="009D78F2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Phetsarath OT" w:hAnsi="Phetsarath OT" w:cs="Phetsarath OT"/>
          <w:szCs w:val="24"/>
          <w:lang w:val="fr-FR"/>
        </w:rPr>
      </w:pPr>
      <w:r w:rsidRPr="005B1713">
        <w:rPr>
          <w:rFonts w:ascii="Phetsarath OT" w:hAnsi="Phetsarath OT" w:cs="Phetsarath OT" w:hint="cs"/>
          <w:szCs w:val="24"/>
          <w:cs/>
          <w:lang w:val="fr-FR" w:bidi="lo-LA"/>
        </w:rPr>
        <w:lastRenderedPageBreak/>
        <w:t>ຄົ້ນຄວ້າພິຈາລະນາ</w:t>
      </w:r>
      <w:r w:rsidR="00D33B34" w:rsidRPr="005B1713">
        <w:rPr>
          <w:rFonts w:ascii="Phetsarath OT" w:hAnsi="Phetsarath OT" w:cs="Phetsarath OT"/>
          <w:szCs w:val="24"/>
          <w:cs/>
          <w:lang w:val="fr-FR" w:bidi="lo-LA"/>
        </w:rPr>
        <w:t>ແຜນການຂັ</w:t>
      </w:r>
      <w:r w:rsidRPr="005B1713">
        <w:rPr>
          <w:rFonts w:ascii="Phetsarath OT" w:hAnsi="Phetsarath OT" w:cs="Phetsarath OT"/>
          <w:szCs w:val="24"/>
          <w:cs/>
          <w:lang w:val="fr-FR" w:bidi="lo-LA"/>
        </w:rPr>
        <w:t xml:space="preserve">້ນຫ້ອງເຮັດວຽກ ຈໍານວນ 02 ຫ້ອງ </w:t>
      </w:r>
      <w:r w:rsidRPr="005B1713">
        <w:rPr>
          <w:rFonts w:ascii="Phetsarath OT" w:hAnsi="Phetsarath OT" w:cs="Phetsarath OT" w:hint="cs"/>
          <w:szCs w:val="24"/>
          <w:cs/>
          <w:lang w:val="fr-FR" w:bidi="lo-LA"/>
        </w:rPr>
        <w:t>,</w:t>
      </w:r>
      <w:r w:rsidR="00D33B34" w:rsidRPr="005B1713">
        <w:rPr>
          <w:rFonts w:ascii="Phetsarath OT" w:hAnsi="Phetsarath OT" w:cs="Phetsarath OT"/>
          <w:szCs w:val="24"/>
          <w:cs/>
          <w:lang w:val="fr-FR" w:bidi="lo-LA"/>
        </w:rPr>
        <w:t xml:space="preserve"> ໂລໂກ້ສີ</w:t>
      </w:r>
      <w:r w:rsidR="00622927" w:rsidRPr="005B1713">
        <w:rPr>
          <w:rFonts w:ascii="Phetsarath OT" w:hAnsi="Phetsarath OT" w:cs="Phetsarath OT" w:hint="cs"/>
          <w:szCs w:val="24"/>
          <w:cs/>
          <w:lang w:val="fr-FR" w:bidi="lo-LA"/>
        </w:rPr>
        <w:t>ຢູ່</w:t>
      </w:r>
      <w:r w:rsidR="003A38E3" w:rsidRPr="005B1713">
        <w:rPr>
          <w:rFonts w:ascii="Phetsarath OT" w:hAnsi="Phetsarath OT" w:cs="Phetsarath OT"/>
          <w:szCs w:val="24"/>
          <w:cs/>
          <w:lang w:val="fr-FR" w:bidi="lo-LA"/>
        </w:rPr>
        <w:t>ຫນ້າສ</w:t>
      </w:r>
      <w:r w:rsidR="003A38E3" w:rsidRPr="005B1713">
        <w:rPr>
          <w:rFonts w:ascii="Phetsarath OT" w:hAnsi="Phetsarath OT" w:cs="Phetsarath OT" w:hint="cs"/>
          <w:szCs w:val="24"/>
          <w:cs/>
          <w:lang w:val="fr-FR" w:bidi="lo-LA"/>
        </w:rPr>
        <w:t>ໍາ</w:t>
      </w:r>
      <w:r w:rsidR="00D33B34" w:rsidRPr="005B1713">
        <w:rPr>
          <w:rFonts w:ascii="Phetsarath OT" w:hAnsi="Phetsarath OT" w:cs="Phetsarath OT"/>
          <w:szCs w:val="24"/>
          <w:cs/>
          <w:lang w:val="fr-FR" w:bidi="lo-LA"/>
        </w:rPr>
        <w:t>ນັກງານ</w:t>
      </w:r>
      <w:r w:rsidRPr="005B1713">
        <w:rPr>
          <w:rFonts w:ascii="Phetsarath OT" w:hAnsi="Phetsarath OT" w:cs="Phetsarath OT" w:hint="cs"/>
          <w:szCs w:val="24"/>
          <w:cs/>
          <w:lang w:val="fr-FR" w:bidi="lo-LA"/>
        </w:rPr>
        <w:t xml:space="preserve"> ແລະ ຈັດຕັ້ງປະຕິບັດແຜນການວຽກງານບໍລິຫານເຊັ່ນ: ການຄຸ້ມຄອງສຳນັກງານ, ພາຫະນະ, ການສະໜອງນໍ້າມັນເຊື້ອໄຟ ແລະ ອຸປະກອນການຮັບໃຊ້ຕ່າງໆ</w:t>
      </w:r>
      <w:r w:rsidR="00D33B34" w:rsidRPr="005B1713">
        <w:rPr>
          <w:rFonts w:ascii="Phetsarath OT" w:hAnsi="Phetsarath OT" w:cs="Phetsarath OT"/>
          <w:szCs w:val="24"/>
          <w:cs/>
          <w:lang w:val="fr-FR" w:bidi="lo-LA"/>
        </w:rPr>
        <w:t>;</w:t>
      </w:r>
    </w:p>
    <w:p w:rsidR="004A58C0" w:rsidRPr="005B1713" w:rsidRDefault="00027B1D" w:rsidP="009D78F2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Phetsarath OT" w:hAnsi="Phetsarath OT" w:cs="Phetsarath OT"/>
          <w:szCs w:val="24"/>
          <w:lang w:val="fr-FR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ສືບຕໍ່ຝຶກອົບຮົມວຽກງານ </w:t>
      </w:r>
      <w:r w:rsidRPr="00027B1D">
        <w:rPr>
          <w:rFonts w:ascii="Phetsarath OT" w:hAnsi="Phetsarath OT" w:cs="Phetsarath OT"/>
          <w:szCs w:val="24"/>
          <w:lang w:val="fr-FR" w:bidi="lo-LA"/>
        </w:rPr>
        <w:t>I</w:t>
      </w:r>
      <w:r>
        <w:rPr>
          <w:rFonts w:ascii="Phetsarath OT" w:hAnsi="Phetsarath OT" w:cs="Phetsarath OT"/>
          <w:szCs w:val="24"/>
          <w:lang w:val="fr-FR" w:bidi="lo-LA"/>
        </w:rPr>
        <w:t xml:space="preserve">T </w:t>
      </w:r>
      <w:r>
        <w:rPr>
          <w:rFonts w:ascii="Phetsarath OT" w:hAnsi="Phetsarath OT" w:cs="Phetsarath OT" w:hint="cs"/>
          <w:szCs w:val="24"/>
          <w:cs/>
          <w:lang w:val="fr-FR" w:bidi="lo-LA"/>
        </w:rPr>
        <w:t>ໃຫ້ສຳເລັດ ແລະ ກະກຽມດ້ານຕ່າງໆໃນການສ້າງວາລະສານວຽກງານໄອຍະການ;</w:t>
      </w:r>
    </w:p>
    <w:p w:rsidR="00237C06" w:rsidRPr="00237C06" w:rsidRDefault="00237C06" w:rsidP="009D78F2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hanging="720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0F6108">
        <w:rPr>
          <w:rFonts w:ascii="Phetsarath OT" w:hAnsi="Phetsarath OT" w:cs="Phetsarath OT"/>
          <w:sz w:val="24"/>
          <w:szCs w:val="24"/>
          <w:cs/>
          <w:lang w:val="fr-FR" w:bidi="lo-LA"/>
        </w:rPr>
        <w:t>ສືບຕໍ່ປະຕິບັດວຽກງານສົ່ງເສີມຄວາມກ້າວໜ້າຂອງແມ່ຍິງ ຢ່າງເປັນປົກກະຕິ.</w:t>
      </w:r>
    </w:p>
    <w:p w:rsidR="007F07F3" w:rsidRPr="00B90C5B" w:rsidRDefault="007F07F3" w:rsidP="00B538F6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4. </w:t>
      </w:r>
      <w:r w:rsidRPr="00320390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ວຽກງານການເງິນ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F07F3" w:rsidRPr="00144D7D" w:rsidRDefault="007F07F3" w:rsidP="00144D7D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7A4D77"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ຈັດຕັ້ງປະຕິບັດງົບປະມ</w:t>
      </w:r>
      <w:r w:rsidR="00144D7D">
        <w:rPr>
          <w:rFonts w:ascii="Phetsarath OT" w:hAnsi="Phetsarath OT" w:cs="Phetsarath OT" w:hint="cs"/>
          <w:sz w:val="24"/>
          <w:szCs w:val="24"/>
          <w:cs/>
          <w:lang w:bidi="lo-LA"/>
        </w:rPr>
        <w:t>ານຮ່ວງບໍລິຫານປົກກະຕິ ຂອງອົງການໄອຍະການປະຊາຊົນສູງສຸດ</w:t>
      </w:r>
      <w:r w:rsidR="003A2E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ອົງການໄອຍະການປະຊາຊົນແຂວງທົ່ວປະເທດ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ທີ່ຍັງຄ້າງຢູ່ກະຊວງການເງິນໃຫ້ສຳເລັດ;</w:t>
      </w:r>
    </w:p>
    <w:p w:rsidR="007F07F3" w:rsidRPr="005945C3" w:rsidRDefault="007F07F3" w:rsidP="00DE7A27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144D7D">
        <w:rPr>
          <w:rFonts w:ascii="Phetsarath OT" w:hAnsi="Phetsarath OT" w:cs="Phetsarath OT" w:hint="cs"/>
          <w:sz w:val="24"/>
          <w:szCs w:val="24"/>
          <w:cs/>
          <w:lang w:bidi="lo-LA"/>
        </w:rPr>
        <w:t>ສ້າງແຜນລາຍຈ່າຍງົບປະມານອົງການໄອຍະການປະຊາຊົນສູງສຸດ</w:t>
      </w:r>
      <w:r w:rsidR="00DE7A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ປະຈຳສົກປີ 2016-2017;</w:t>
      </w:r>
    </w:p>
    <w:p w:rsidR="00CE6EAC" w:rsidRPr="005945C3" w:rsidRDefault="00CE6EAC" w:rsidP="00DE7A27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ສັງລວມແຜນຄວາມຕ້ອງການດ້ານງົບປະມານ 06 ເດືອນທ້າຍປີ 2015-2016 ຂອງອົງການໄອຍະການປະຊາຊົນທົ່ວປະເທດ;</w:t>
      </w:r>
    </w:p>
    <w:p w:rsidR="00A1589D" w:rsidRPr="005945C3" w:rsidRDefault="00A1589D" w:rsidP="00DE7A27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ສັງລວມຕົວເລກໜີ້ສິນຄ່າກະແສໄຟຟ້າ ຂອງອົງການໄອຍະການປະຊາຊົນສູງສຸດ, ອົງການໄອຍະການປະຊາຊົນແຂວງທົ່ວປະເທດ, ອົງການໄອຍະການປະຊາຊົນ 03 ພາກ, ສະຖາບັນຄົ້ນຄວ້າ ແລະ ຝຶກອົບຮົມໄອຍະການເປັນປົກກະຕິ;</w:t>
      </w:r>
    </w:p>
    <w:p w:rsidR="00A1589D" w:rsidRPr="005E4EDB" w:rsidRDefault="00A1589D" w:rsidP="00DE7A27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1E239C">
        <w:rPr>
          <w:rFonts w:ascii="Phetsarath OT" w:hAnsi="Phetsarath OT" w:cs="Phetsarath OT" w:hint="cs"/>
          <w:sz w:val="24"/>
          <w:szCs w:val="24"/>
          <w:cs/>
          <w:lang w:bidi="lo-LA"/>
        </w:rPr>
        <w:t>ຂຶ້</w:t>
      </w:r>
      <w:r w:rsidR="009417E4">
        <w:rPr>
          <w:rFonts w:ascii="Phetsarath OT" w:hAnsi="Phetsarath OT" w:cs="Phetsarath OT" w:hint="cs"/>
          <w:sz w:val="24"/>
          <w:szCs w:val="24"/>
          <w:cs/>
          <w:lang w:bidi="lo-LA"/>
        </w:rPr>
        <w:t>ນແຜນຄິດໄລ່ຄາດຄະເນລາຍຈ່າຍເງິນເດືອນ, ເງິນອຸດໜູນ, ເງິນນະໂຍບາຍຕາມດັດສະນີ</w:t>
      </w:r>
      <w:r w:rsidR="005945C3">
        <w:rPr>
          <w:rFonts w:ascii="Phetsarath OT" w:hAnsi="Phetsarath OT" w:cs="Phetsarath OT" w:hint="cs"/>
          <w:sz w:val="24"/>
          <w:szCs w:val="24"/>
          <w:cs/>
          <w:lang w:bidi="lo-LA"/>
        </w:rPr>
        <w:t>ໃໝ່ ເພື່ອນຳເຂົ້າສົກປີ 2016-2017.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5</w:t>
      </w: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ງານແຜນການ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ແລະ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ຮ່ວມ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ມື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ຕ່າງປະ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ເທດ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7F07F3" w:rsidRPr="00AE4330" w:rsidRDefault="00DE7A27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</w:t>
      </w:r>
      <w:r w:rsidR="00C54507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F664C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ມອບໃຫ້ກົມກ່ຽວຂ້ອງ</w:t>
      </w:r>
      <w:r w:rsidR="007F07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ສືບຕໍ່ປະສານກັບບັນດາອົງການໄອຍະການປະຊ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າຊົນແຂວງ ເພື່ອໃຫ້ບໍລິສັດ</w:t>
      </w:r>
      <w:r w:rsidR="00F664C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</w:t>
      </w:r>
      <w:r w:rsidR="001170E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 </w:t>
      </w:r>
      <w:r w:rsidR="00F664C0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ເໝົາກໍ່ສ້າງອົງການໄອຍະການປະຊາຊົນເຂດ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ປະກອບເອກ</w:t>
      </w:r>
      <w:r w:rsidR="007F07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ະສານ</w:t>
      </w:r>
      <w:r w:rsidR="00F664C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ໃຫ້ຄົບຖ້ວນເພື່ອ</w:t>
      </w:r>
      <w:r w:rsidR="007F07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ຂໍອະນຸມັດ</w:t>
      </w:r>
      <w:r w:rsidR="00F664C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ງົບປະມານ</w:t>
      </w:r>
      <w:r w:rsidR="007F07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ປະຈຳ</w:t>
      </w:r>
      <w:r w:rsidR="002430C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ສົກ</w:t>
      </w:r>
      <w:r w:rsidR="007F07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ປີ 2015-2016;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ສືບຕໍ່ລົງກວດກາ 100</w:t>
      </w:r>
      <w:r w:rsidR="00E13A0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% ໂຄງການກໍ່ສ້າງຫ້ອງການ ອຍກ ເຂດ </w:t>
      </w:r>
      <w:r w:rsidR="002430CF" w:rsidRPr="001567B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</w:t>
      </w:r>
      <w:r w:rsidR="002430C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ເມືອງປາກເຊ ແຂວງຈໍາປາສັກ, ເຂດ </w:t>
      </w:r>
      <w:r w:rsidR="002430CF" w:rsidRPr="001567B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II</w:t>
      </w:r>
      <w:r w:rsidR="00E13A0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ເມ</w:t>
      </w:r>
      <w:r w:rsidR="002430C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ືອງຄໍາເກີດ ແຂວງຄໍາມ່ວນ ແລະ ເຂດ </w:t>
      </w:r>
      <w:r w:rsidR="002430CF" w:rsidRPr="001567B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</w:t>
      </w:r>
      <w:r w:rsidR="00E13A0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ເມືອງໄກສອນ ພົມວິຫານ ແຂວງສະຫວັນນະເຂດ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5F47AD" w:rsidRDefault="005F47AD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</w:t>
      </w:r>
      <w:r w:rsidR="0089612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ຄົ້ນຄວ້າພິຈາລະນາ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ໂຄງການຖົມດິນສະຖາບັນຄົ້ນຄວ້າ ແລະ ຝຶກອົບຮົມໄອຍະການ;</w:t>
      </w:r>
    </w:p>
    <w:p w:rsidR="00B1538B" w:rsidRDefault="00B1538B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ກະກຽມແຜນການຈັດຝຶກອົບຮົມເພື່ອຂໍການຢັ້ງຢືນ ແລະ ອະນຸມັດໂຄງການຄວາມອາດສາມາດ ໃນການຕິດຕາມການປະຕິບັດກົດໝາຍ;</w:t>
      </w:r>
    </w:p>
    <w:p w:rsidR="00B1538B" w:rsidRDefault="00B1538B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ສືບຕໍ່ປັບປຸງວິໄສທັດ 2030 </w:t>
      </w:r>
      <w:r w:rsidR="001170E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ຍຸດທະສາດການພັດທະນາວຽກງານໄອຍະການ;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1170E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ມອບໃຫ້ກົມກ່ຽວຂ້ອງ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ສືບຕໍ່ຕິດຕາມການຮ້ອງຂໍ</w:t>
      </w:r>
      <w:r w:rsidR="007A4D7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ການຮ່ວມມືກັບໄອຍະການ ແຂວງຫົວພັນ ແລະ ແຂວງ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ຫລວງພະບາງ ຈໍານວນ 01 ເລ່ື່ອງ, ການປະຕິບັດຄຳຮ້ອງຂໍການຊ່ວຍເຫລືອທາງດ້າ</w:t>
      </w:r>
      <w:r w:rsidR="00F901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ນຍຸຕິທຳ ລາວ-ໄທ ແຂວງສະຫວັນນະເຂດ</w:t>
      </w:r>
      <w:r w:rsidR="00AC653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ການຮ້ອງຂໍຄວາມຮ່ວມມືທາງດ້ານຍຸຕິທຳ ລາວ-ຫວຽດນາມ ກັບ ໄອຍະການ</w:t>
      </w:r>
      <w:r w:rsidR="00B1538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ແຂວງອຸດົມໄຊ ແລະ ໄອຍະການນະຄອນຫຼວງວຽງຈັນ</w:t>
      </w:r>
      <w:r w:rsidR="001170E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F901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ປະຕິບັດ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ແຜນການຈັດກອງປະຊຸມ ກ່ຽວກັບການເປັນເຈົ້າພາບຈັດກອງປະຊຸມຫົວໜ້າອົງການໄອຍະການສູງສຸດ ຈີນ-ອາຊຽນ ຄັ້ງທີ 10;</w:t>
      </w:r>
    </w:p>
    <w:p w:rsidR="00561914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ສືບຕໍ່ຕິດຕາມ</w:t>
      </w:r>
      <w:r w:rsidR="00F901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ຊຸກຍູ້ການຮ່ວມມືກັບອົງການຈັດຕັ້ງສາກົນເຊັ່ນ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:</w:t>
      </w:r>
      <w:r w:rsidR="00F901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F9013E" w:rsidRPr="00F901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UN</w:t>
      </w:r>
      <w:r w:rsidR="00F901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DP</w:t>
      </w:r>
      <w:r w:rsidR="0056191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="00F901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 w:rsidR="0056191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="00F901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</w:t>
      </w:r>
      <w:r w:rsidR="0056191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="00F901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 w:rsidR="00FE4CE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="00FE4CE6" w:rsidRPr="00FE4CE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IL</w:t>
      </w:r>
      <w:r w:rsidR="00FE4CE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STA</w:t>
      </w:r>
      <w:r w:rsidR="0056191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ອື່ນໆ</w:t>
      </w:r>
      <w:r w:rsidR="00F901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56191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7F07F3" w:rsidRPr="004A3358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5.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561914" w:rsidRPr="00561914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lastRenderedPageBreak/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val="fr-FR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="0056191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ຄົ້ນຄວ້າພິຈາລະນາ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ທຳ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ປະຊາຊົນ ຈຳນວນ 0</w:t>
      </w:r>
      <w:r w:rsidR="00F3167D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300A5E">
        <w:rPr>
          <w:rFonts w:ascii="Phetsarath OT" w:hAnsi="Phetsarath OT" w:cs="Phetsarath OT" w:hint="cs"/>
          <w:sz w:val="24"/>
          <w:szCs w:val="24"/>
          <w:cs/>
          <w:lang w:bidi="lo-LA"/>
        </w:rPr>
        <w:t>ເລື່ອງ</w:t>
      </w:r>
      <w:r w:rsidR="0056191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ສືບຕໍ່ຄົ້ນຄວ້າຮ່າງພາລະບົດບາດ, ສິດ, ໜ້າທີ່ ຂອງຂະແໜງ ແລະ ພະແນກກວດກາ ຂອງອົງການໄອຍະການປະຊາຊົນຂັ້ນທ້ອງຖິ່ນ;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ສືບຕໍ່ຊຸກຍູ້ ແລະ ຕິດຕາມແຜນຝຶກອົບຮົມວຽກງານກວດກາທົ່ວປະເທດ.</w:t>
      </w:r>
    </w:p>
    <w:p w:rsidR="00811A1B" w:rsidRDefault="00811A1B" w:rsidP="00811A1B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7F07F3" w:rsidRPr="004A3358" w:rsidRDefault="00912C17" w:rsidP="00811A1B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>
        <w:rPr>
          <w:rFonts w:ascii="Times New Roman" w:hAnsi="Times New Roman" w:cs="Times New Roman"/>
          <w:b/>
          <w:bCs/>
          <w:sz w:val="28"/>
          <w:lang w:val="fr-FR" w:bidi="lo-LA"/>
        </w:rPr>
        <w:t>I</w:t>
      </w:r>
      <w:r w:rsidRPr="0085684B">
        <w:rPr>
          <w:rFonts w:ascii="Times New Roman" w:hAnsi="Times New Roman" w:cs="Times New Roman"/>
          <w:b/>
          <w:bCs/>
          <w:sz w:val="28"/>
          <w:lang w:val="fr-FR" w:bidi="lo-LA"/>
        </w:rPr>
        <w:t>V</w:t>
      </w:r>
      <w:r w:rsidR="007F07F3"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="007F07F3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7F07F3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ມາດ</w:t>
      </w:r>
      <w:r w:rsidR="007F07F3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7F07F3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ຕະການ</w:t>
      </w:r>
      <w:r w:rsidR="007F07F3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7F07F3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ຈັດຕັ້ງປະຕິບັດ</w:t>
      </w:r>
      <w:r w:rsidR="007F07F3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0654A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 w:rsidR="000654A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 w:rsidR="000654A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0654A3" w:rsidRPr="00B538F6" w:rsidRDefault="007F07F3" w:rsidP="00B538F6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2. </w:t>
      </w:r>
      <w:r w:rsidR="000654A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</w:t>
      </w:r>
      <w:r w:rsidR="006918C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 ສ້າງເປັນແຜນວຽກລະອຽດຂອງຕົນ ແລະ ຈັດຕັ້ງປະຕິບັດໃຫ້ມີຜົນສຳເລັດ, ແລ້ວສະຫຼຸບລາຍງານຜົນຂອງການຈັດຕັ້ງປະຕິບັດ ແລະ ທິດທາງແຜນການໃນເດືອນຕໍ່ໄປໃຫ້ຫ້ອງການ</w:t>
      </w:r>
      <w:r w:rsidR="001E239C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6918C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ອອປສ ສັງລວມລາຍງານໃຫ້ຫົວໜ້າອົງການໄອຍະການປະຊາຊົນສູງສຸດ ເພື່ອ</w:t>
      </w:r>
      <w:r w:rsidR="000654A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ຊາບ ແລະ ມີທິດຊີ້ນຳ</w:t>
      </w:r>
      <w:r w:rsidR="00300A5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</w:t>
      </w:r>
    </w:p>
    <w:p w:rsidR="00CB3EF2" w:rsidRPr="0085684B" w:rsidRDefault="00CB3EF2" w:rsidP="004B4F85">
      <w:pPr>
        <w:spacing w:after="0" w:line="240" w:lineRule="auto"/>
        <w:ind w:left="3600" w:right="-1039" w:firstLine="720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</w:p>
    <w:p w:rsidR="007F07F3" w:rsidRPr="00E4790E" w:rsidRDefault="007F07F3" w:rsidP="00811A1B">
      <w:pPr>
        <w:spacing w:after="0" w:line="240" w:lineRule="auto"/>
        <w:ind w:left="3600" w:right="-1039" w:firstLine="720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Pr="00E4790E">
        <w:rPr>
          <w:rFonts w:ascii="Phetsarath OT" w:hAnsi="Phetsarath OT" w:cs="Phetsarath OT"/>
          <w:b/>
          <w:bCs/>
          <w:sz w:val="28"/>
          <w:cs/>
          <w:lang w:bidi="lo-LA"/>
        </w:rPr>
        <w:t>ຫົວໜ້າອົງການໄອຍະການປະຊາຊົນສູງສຸດ</w:t>
      </w:r>
      <w:r w:rsidRPr="00E4790E">
        <w:rPr>
          <w:rFonts w:ascii="Phetsarath OT" w:hAnsi="Phetsarath OT" w:cs="Phetsarath OT"/>
          <w:b/>
          <w:bCs/>
          <w:sz w:val="28"/>
          <w:lang w:val="fr-FR" w:bidi="lo-LA"/>
        </w:rPr>
        <w:tab/>
      </w:r>
    </w:p>
    <w:p w:rsidR="005A43CC" w:rsidRDefault="005A43CC">
      <w:pPr>
        <w:rPr>
          <w:rFonts w:cs="DokChampa"/>
          <w:szCs w:val="22"/>
          <w:lang w:val="fr-FR" w:bidi="lo-LA"/>
        </w:rPr>
      </w:pPr>
    </w:p>
    <w:p w:rsidR="001A2457" w:rsidRDefault="001A2457">
      <w:pPr>
        <w:rPr>
          <w:rFonts w:cs="DokChampa"/>
          <w:szCs w:val="22"/>
          <w:lang w:val="fr-FR" w:bidi="lo-LA"/>
        </w:rPr>
      </w:pPr>
    </w:p>
    <w:p w:rsidR="001A2457" w:rsidRDefault="001A2457">
      <w:pPr>
        <w:rPr>
          <w:rFonts w:cs="DokChampa"/>
          <w:szCs w:val="22"/>
          <w:lang w:val="fr-FR" w:bidi="lo-LA"/>
        </w:rPr>
      </w:pPr>
    </w:p>
    <w:p w:rsidR="001A2457" w:rsidRDefault="001A2457">
      <w:pPr>
        <w:rPr>
          <w:rFonts w:cs="DokChampa"/>
          <w:szCs w:val="22"/>
          <w:lang w:val="fr-FR" w:bidi="lo-LA"/>
        </w:rPr>
      </w:pPr>
    </w:p>
    <w:p w:rsidR="001A2457" w:rsidRDefault="001A2457">
      <w:pPr>
        <w:rPr>
          <w:rFonts w:cs="DokChampa"/>
          <w:szCs w:val="22"/>
          <w:lang w:val="fr-FR" w:bidi="lo-LA"/>
        </w:rPr>
      </w:pPr>
    </w:p>
    <w:p w:rsidR="001A2457" w:rsidRDefault="001A2457">
      <w:pPr>
        <w:rPr>
          <w:rFonts w:cs="DokChampa"/>
          <w:szCs w:val="22"/>
          <w:lang w:val="fr-FR" w:bidi="lo-LA"/>
        </w:rPr>
      </w:pPr>
    </w:p>
    <w:p w:rsidR="001A2457" w:rsidRDefault="001A2457">
      <w:pPr>
        <w:rPr>
          <w:rFonts w:cs="DokChampa"/>
          <w:szCs w:val="22"/>
          <w:lang w:val="fr-FR" w:bidi="lo-LA"/>
        </w:rPr>
      </w:pPr>
    </w:p>
    <w:p w:rsidR="001A2457" w:rsidRDefault="001A2457">
      <w:pPr>
        <w:rPr>
          <w:rFonts w:cs="DokChampa"/>
          <w:szCs w:val="22"/>
          <w:lang w:val="fr-FR" w:bidi="lo-LA"/>
        </w:rPr>
      </w:pPr>
    </w:p>
    <w:p w:rsidR="001A2457" w:rsidRDefault="001A2457">
      <w:pPr>
        <w:rPr>
          <w:rFonts w:cs="DokChampa"/>
          <w:szCs w:val="22"/>
          <w:lang w:val="fr-FR" w:bidi="lo-LA"/>
        </w:rPr>
      </w:pPr>
    </w:p>
    <w:p w:rsidR="001A2457" w:rsidRDefault="001A2457">
      <w:pPr>
        <w:rPr>
          <w:rFonts w:cs="DokChampa"/>
          <w:szCs w:val="22"/>
          <w:lang w:val="fr-FR" w:bidi="lo-LA"/>
        </w:rPr>
      </w:pPr>
    </w:p>
    <w:p w:rsidR="001A2457" w:rsidRDefault="001A2457">
      <w:pPr>
        <w:rPr>
          <w:rFonts w:cs="DokChampa"/>
          <w:szCs w:val="22"/>
          <w:lang w:val="fr-FR" w:bidi="lo-LA"/>
        </w:rPr>
      </w:pPr>
    </w:p>
    <w:p w:rsidR="001A2457" w:rsidRDefault="001A2457">
      <w:pPr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val="fr-FR" w:bidi="lo-LA"/>
        </w:rPr>
        <w:t>ບ່ອນສົ່ງ</w:t>
      </w:r>
    </w:p>
    <w:p w:rsidR="001A2457" w:rsidRDefault="001A2457" w:rsidP="002F2281">
      <w:pPr>
        <w:pStyle w:val="ListParagraph"/>
        <w:numPr>
          <w:ilvl w:val="0"/>
          <w:numId w:val="1"/>
        </w:numPr>
        <w:ind w:left="567" w:hanging="567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ຄະນະນຳ ອອປສ ທ່ານລະ 01 ສະບັບ;</w:t>
      </w:r>
    </w:p>
    <w:p w:rsidR="001A2457" w:rsidRDefault="001A2457" w:rsidP="002F2281">
      <w:pPr>
        <w:pStyle w:val="ListParagraph"/>
        <w:numPr>
          <w:ilvl w:val="0"/>
          <w:numId w:val="1"/>
        </w:numPr>
        <w:ind w:left="567" w:hanging="567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ບັນດາທ່ານຫົວໜ້າກົມ, ຫ້ອງການ ທ່ານລະ 01 ສະບັບ;</w:t>
      </w:r>
    </w:p>
    <w:p w:rsidR="001A2457" w:rsidRDefault="001A2457" w:rsidP="002F2281">
      <w:pPr>
        <w:pStyle w:val="ListParagraph"/>
        <w:numPr>
          <w:ilvl w:val="0"/>
          <w:numId w:val="1"/>
        </w:numPr>
        <w:ind w:left="567" w:hanging="567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ຫົວໜ້າສະຖາບັນ ແລະ ຝຶກອົບຮົມໄອຍະການ 01 ສະບັບ;</w:t>
      </w:r>
    </w:p>
    <w:p w:rsidR="001A2457" w:rsidRPr="001A2457" w:rsidRDefault="001A2457" w:rsidP="002F2281">
      <w:pPr>
        <w:pStyle w:val="ListParagraph"/>
        <w:numPr>
          <w:ilvl w:val="0"/>
          <w:numId w:val="1"/>
        </w:numPr>
        <w:ind w:left="567" w:hanging="567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ເກັບມຽ້ນສຳເນົາ 01 ສະບັບ.</w:t>
      </w:r>
    </w:p>
    <w:p w:rsidR="001A2457" w:rsidRPr="001A2457" w:rsidRDefault="001A2457">
      <w:pPr>
        <w:rPr>
          <w:rFonts w:cs="DokChampa"/>
          <w:szCs w:val="22"/>
          <w:cs/>
          <w:lang w:val="fr-FR" w:bidi="lo-LA"/>
        </w:rPr>
      </w:pPr>
    </w:p>
    <w:sectPr w:rsidR="001A2457" w:rsidRPr="001A245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9B" w:rsidRDefault="0061649B" w:rsidP="00D94AB3">
      <w:pPr>
        <w:spacing w:after="0" w:line="240" w:lineRule="auto"/>
      </w:pPr>
      <w:r>
        <w:separator/>
      </w:r>
    </w:p>
  </w:endnote>
  <w:endnote w:type="continuationSeparator" w:id="0">
    <w:p w:rsidR="0061649B" w:rsidRDefault="0061649B" w:rsidP="00D9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529837"/>
      <w:docPartObj>
        <w:docPartGallery w:val="Page Numbers (Bottom of Page)"/>
        <w:docPartUnique/>
      </w:docPartObj>
    </w:sdtPr>
    <w:sdtEndPr/>
    <w:sdtContent>
      <w:p w:rsidR="00011673" w:rsidRDefault="000116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B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1673" w:rsidRDefault="0001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9B" w:rsidRDefault="0061649B" w:rsidP="00D94AB3">
      <w:pPr>
        <w:spacing w:after="0" w:line="240" w:lineRule="auto"/>
      </w:pPr>
      <w:r>
        <w:separator/>
      </w:r>
    </w:p>
  </w:footnote>
  <w:footnote w:type="continuationSeparator" w:id="0">
    <w:p w:rsidR="0061649B" w:rsidRDefault="0061649B" w:rsidP="00D9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27ACA"/>
    <w:multiLevelType w:val="hybridMultilevel"/>
    <w:tmpl w:val="C3F88A84"/>
    <w:lvl w:ilvl="0" w:tplc="EA101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7A6DB6"/>
    <w:multiLevelType w:val="hybridMultilevel"/>
    <w:tmpl w:val="3830E860"/>
    <w:lvl w:ilvl="0" w:tplc="EA101C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48367C"/>
    <w:multiLevelType w:val="hybridMultilevel"/>
    <w:tmpl w:val="D3C606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0AF10CB"/>
    <w:multiLevelType w:val="hybridMultilevel"/>
    <w:tmpl w:val="7B586B2C"/>
    <w:lvl w:ilvl="0" w:tplc="005C1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42D7E1F"/>
    <w:multiLevelType w:val="hybridMultilevel"/>
    <w:tmpl w:val="997CC80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C31D77"/>
    <w:multiLevelType w:val="hybridMultilevel"/>
    <w:tmpl w:val="08C0EEDC"/>
    <w:lvl w:ilvl="0" w:tplc="6E843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13E5F"/>
    <w:multiLevelType w:val="multilevel"/>
    <w:tmpl w:val="27901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4">
    <w:nsid w:val="4AB00D85"/>
    <w:multiLevelType w:val="hybridMultilevel"/>
    <w:tmpl w:val="365CDF4A"/>
    <w:lvl w:ilvl="0" w:tplc="D74C28F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4E4F67C3"/>
    <w:multiLevelType w:val="hybridMultilevel"/>
    <w:tmpl w:val="CE7876E6"/>
    <w:lvl w:ilvl="0" w:tplc="EA101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60265C"/>
    <w:multiLevelType w:val="hybridMultilevel"/>
    <w:tmpl w:val="9620C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D1952"/>
    <w:multiLevelType w:val="hybridMultilevel"/>
    <w:tmpl w:val="84FC24C8"/>
    <w:lvl w:ilvl="0" w:tplc="92AC6D78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3A03C5"/>
    <w:multiLevelType w:val="hybridMultilevel"/>
    <w:tmpl w:val="983E1D32"/>
    <w:lvl w:ilvl="0" w:tplc="9588F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7FB46A54"/>
    <w:multiLevelType w:val="hybridMultilevel"/>
    <w:tmpl w:val="67080FC4"/>
    <w:lvl w:ilvl="0" w:tplc="4B86DD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8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13"/>
  </w:num>
  <w:num w:numId="13">
    <w:abstractNumId w:val="4"/>
  </w:num>
  <w:num w:numId="14">
    <w:abstractNumId w:val="18"/>
  </w:num>
  <w:num w:numId="15">
    <w:abstractNumId w:val="16"/>
  </w:num>
  <w:num w:numId="16">
    <w:abstractNumId w:val="7"/>
  </w:num>
  <w:num w:numId="17">
    <w:abstractNumId w:val="1"/>
  </w:num>
  <w:num w:numId="18">
    <w:abstractNumId w:val="15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F3"/>
    <w:rsid w:val="00007E77"/>
    <w:rsid w:val="0001000D"/>
    <w:rsid w:val="00011673"/>
    <w:rsid w:val="0002797A"/>
    <w:rsid w:val="00027B1D"/>
    <w:rsid w:val="00033AD5"/>
    <w:rsid w:val="00035359"/>
    <w:rsid w:val="00035B15"/>
    <w:rsid w:val="00036088"/>
    <w:rsid w:val="000654A3"/>
    <w:rsid w:val="0006713D"/>
    <w:rsid w:val="00072516"/>
    <w:rsid w:val="00072E61"/>
    <w:rsid w:val="0007404F"/>
    <w:rsid w:val="0007503A"/>
    <w:rsid w:val="00082FB7"/>
    <w:rsid w:val="000A4F14"/>
    <w:rsid w:val="000B60EE"/>
    <w:rsid w:val="000B796A"/>
    <w:rsid w:val="000C06B1"/>
    <w:rsid w:val="000C4FE6"/>
    <w:rsid w:val="000C5214"/>
    <w:rsid w:val="000D37E8"/>
    <w:rsid w:val="000E608F"/>
    <w:rsid w:val="000E6A95"/>
    <w:rsid w:val="000F6108"/>
    <w:rsid w:val="001033E2"/>
    <w:rsid w:val="001051E2"/>
    <w:rsid w:val="001170E4"/>
    <w:rsid w:val="00122160"/>
    <w:rsid w:val="0012351A"/>
    <w:rsid w:val="00124021"/>
    <w:rsid w:val="00144D7D"/>
    <w:rsid w:val="00150FC5"/>
    <w:rsid w:val="00151860"/>
    <w:rsid w:val="00151B36"/>
    <w:rsid w:val="001567B0"/>
    <w:rsid w:val="001605A3"/>
    <w:rsid w:val="001611B3"/>
    <w:rsid w:val="00162E15"/>
    <w:rsid w:val="0016382F"/>
    <w:rsid w:val="001702EA"/>
    <w:rsid w:val="001707C2"/>
    <w:rsid w:val="00181016"/>
    <w:rsid w:val="00181F52"/>
    <w:rsid w:val="00185302"/>
    <w:rsid w:val="0018588D"/>
    <w:rsid w:val="001959D5"/>
    <w:rsid w:val="001A2457"/>
    <w:rsid w:val="001A613F"/>
    <w:rsid w:val="001B4589"/>
    <w:rsid w:val="001B52F6"/>
    <w:rsid w:val="001B5C3D"/>
    <w:rsid w:val="001D21F5"/>
    <w:rsid w:val="001D57BA"/>
    <w:rsid w:val="001D72A8"/>
    <w:rsid w:val="001E0889"/>
    <w:rsid w:val="001E239C"/>
    <w:rsid w:val="001F0866"/>
    <w:rsid w:val="002026A1"/>
    <w:rsid w:val="00204771"/>
    <w:rsid w:val="00210AA7"/>
    <w:rsid w:val="00216EC4"/>
    <w:rsid w:val="00221D7F"/>
    <w:rsid w:val="00226E64"/>
    <w:rsid w:val="00227E59"/>
    <w:rsid w:val="0023028C"/>
    <w:rsid w:val="00234BC2"/>
    <w:rsid w:val="00237C06"/>
    <w:rsid w:val="00241CE1"/>
    <w:rsid w:val="002430CF"/>
    <w:rsid w:val="00245D2F"/>
    <w:rsid w:val="0024637F"/>
    <w:rsid w:val="00247D80"/>
    <w:rsid w:val="0025187B"/>
    <w:rsid w:val="0028206D"/>
    <w:rsid w:val="002A4DCF"/>
    <w:rsid w:val="002F2281"/>
    <w:rsid w:val="002F61BE"/>
    <w:rsid w:val="002F6816"/>
    <w:rsid w:val="00300A5E"/>
    <w:rsid w:val="003022AC"/>
    <w:rsid w:val="003043D0"/>
    <w:rsid w:val="003062B0"/>
    <w:rsid w:val="00313DB4"/>
    <w:rsid w:val="00316584"/>
    <w:rsid w:val="003232D9"/>
    <w:rsid w:val="00324950"/>
    <w:rsid w:val="00347A96"/>
    <w:rsid w:val="00367903"/>
    <w:rsid w:val="00372B6D"/>
    <w:rsid w:val="0038709F"/>
    <w:rsid w:val="003A2E5A"/>
    <w:rsid w:val="003A3022"/>
    <w:rsid w:val="003A38E3"/>
    <w:rsid w:val="003A67C1"/>
    <w:rsid w:val="003B21E2"/>
    <w:rsid w:val="003B7619"/>
    <w:rsid w:val="003D6D86"/>
    <w:rsid w:val="003D7F0B"/>
    <w:rsid w:val="003E30EB"/>
    <w:rsid w:val="003E4DA6"/>
    <w:rsid w:val="003F0972"/>
    <w:rsid w:val="003F0FD8"/>
    <w:rsid w:val="003F78BC"/>
    <w:rsid w:val="0041392A"/>
    <w:rsid w:val="0041792C"/>
    <w:rsid w:val="00435378"/>
    <w:rsid w:val="00436BA0"/>
    <w:rsid w:val="004372B3"/>
    <w:rsid w:val="0043759D"/>
    <w:rsid w:val="00446FC0"/>
    <w:rsid w:val="00454500"/>
    <w:rsid w:val="00454EDD"/>
    <w:rsid w:val="00461564"/>
    <w:rsid w:val="00472217"/>
    <w:rsid w:val="00475221"/>
    <w:rsid w:val="0047656B"/>
    <w:rsid w:val="004817B8"/>
    <w:rsid w:val="00493075"/>
    <w:rsid w:val="004A18D2"/>
    <w:rsid w:val="004A467D"/>
    <w:rsid w:val="004A58C0"/>
    <w:rsid w:val="004B0650"/>
    <w:rsid w:val="004B349D"/>
    <w:rsid w:val="004B4F85"/>
    <w:rsid w:val="004C21D8"/>
    <w:rsid w:val="004C5ED2"/>
    <w:rsid w:val="004C6DE1"/>
    <w:rsid w:val="004D0BF2"/>
    <w:rsid w:val="004D0F6A"/>
    <w:rsid w:val="004D6072"/>
    <w:rsid w:val="004F6714"/>
    <w:rsid w:val="004F7724"/>
    <w:rsid w:val="00516468"/>
    <w:rsid w:val="00523A19"/>
    <w:rsid w:val="00527267"/>
    <w:rsid w:val="005420FE"/>
    <w:rsid w:val="00547F37"/>
    <w:rsid w:val="005539B3"/>
    <w:rsid w:val="005545A2"/>
    <w:rsid w:val="00556132"/>
    <w:rsid w:val="00561885"/>
    <w:rsid w:val="00561914"/>
    <w:rsid w:val="00570A5F"/>
    <w:rsid w:val="0057561A"/>
    <w:rsid w:val="005833F5"/>
    <w:rsid w:val="0058643F"/>
    <w:rsid w:val="00590CF6"/>
    <w:rsid w:val="005945C3"/>
    <w:rsid w:val="005A43CC"/>
    <w:rsid w:val="005A7D74"/>
    <w:rsid w:val="005B13CF"/>
    <w:rsid w:val="005B1713"/>
    <w:rsid w:val="005B2954"/>
    <w:rsid w:val="005B395E"/>
    <w:rsid w:val="005D704B"/>
    <w:rsid w:val="005D7B15"/>
    <w:rsid w:val="005E09FE"/>
    <w:rsid w:val="005E39E3"/>
    <w:rsid w:val="005E3C97"/>
    <w:rsid w:val="005E49E3"/>
    <w:rsid w:val="005E71F1"/>
    <w:rsid w:val="005F0112"/>
    <w:rsid w:val="005F44A0"/>
    <w:rsid w:val="005F44E7"/>
    <w:rsid w:val="005F47AD"/>
    <w:rsid w:val="005F7CAF"/>
    <w:rsid w:val="00614686"/>
    <w:rsid w:val="0061649B"/>
    <w:rsid w:val="00622927"/>
    <w:rsid w:val="006255B3"/>
    <w:rsid w:val="00642B3C"/>
    <w:rsid w:val="00643847"/>
    <w:rsid w:val="006528FC"/>
    <w:rsid w:val="00653B5D"/>
    <w:rsid w:val="006616B2"/>
    <w:rsid w:val="00662340"/>
    <w:rsid w:val="00674C2C"/>
    <w:rsid w:val="00680715"/>
    <w:rsid w:val="006918C0"/>
    <w:rsid w:val="006A3265"/>
    <w:rsid w:val="006A6846"/>
    <w:rsid w:val="006B543F"/>
    <w:rsid w:val="006C7FF3"/>
    <w:rsid w:val="006D5F0B"/>
    <w:rsid w:val="006D60B0"/>
    <w:rsid w:val="006D73D7"/>
    <w:rsid w:val="006E11A3"/>
    <w:rsid w:val="006F3887"/>
    <w:rsid w:val="006F5E03"/>
    <w:rsid w:val="00702638"/>
    <w:rsid w:val="00712D8C"/>
    <w:rsid w:val="007148DB"/>
    <w:rsid w:val="0073425D"/>
    <w:rsid w:val="0073638A"/>
    <w:rsid w:val="00737D28"/>
    <w:rsid w:val="00762766"/>
    <w:rsid w:val="00765C14"/>
    <w:rsid w:val="0077211B"/>
    <w:rsid w:val="007722E4"/>
    <w:rsid w:val="00784713"/>
    <w:rsid w:val="0078478A"/>
    <w:rsid w:val="00787AD0"/>
    <w:rsid w:val="007A4D77"/>
    <w:rsid w:val="007A6A14"/>
    <w:rsid w:val="007A7FAF"/>
    <w:rsid w:val="007B16A5"/>
    <w:rsid w:val="007B569C"/>
    <w:rsid w:val="007C32E6"/>
    <w:rsid w:val="007D6FF1"/>
    <w:rsid w:val="007F07F3"/>
    <w:rsid w:val="00805DC4"/>
    <w:rsid w:val="00807E68"/>
    <w:rsid w:val="00811A1B"/>
    <w:rsid w:val="008154F8"/>
    <w:rsid w:val="00815C05"/>
    <w:rsid w:val="0082330B"/>
    <w:rsid w:val="00833BDF"/>
    <w:rsid w:val="008413E4"/>
    <w:rsid w:val="00845304"/>
    <w:rsid w:val="00852055"/>
    <w:rsid w:val="008564CD"/>
    <w:rsid w:val="0085684B"/>
    <w:rsid w:val="00873CC4"/>
    <w:rsid w:val="00881719"/>
    <w:rsid w:val="008841B3"/>
    <w:rsid w:val="008921E7"/>
    <w:rsid w:val="0089612E"/>
    <w:rsid w:val="008C293A"/>
    <w:rsid w:val="008C2B45"/>
    <w:rsid w:val="008C6BC7"/>
    <w:rsid w:val="008D5AD7"/>
    <w:rsid w:val="008F0A5C"/>
    <w:rsid w:val="008F1F49"/>
    <w:rsid w:val="008F78FA"/>
    <w:rsid w:val="0090530C"/>
    <w:rsid w:val="00910211"/>
    <w:rsid w:val="00912C17"/>
    <w:rsid w:val="00915088"/>
    <w:rsid w:val="0092344F"/>
    <w:rsid w:val="00924A04"/>
    <w:rsid w:val="009417E4"/>
    <w:rsid w:val="009556E0"/>
    <w:rsid w:val="00961F50"/>
    <w:rsid w:val="00972F8D"/>
    <w:rsid w:val="009774E9"/>
    <w:rsid w:val="009826B4"/>
    <w:rsid w:val="00985225"/>
    <w:rsid w:val="009873C6"/>
    <w:rsid w:val="009A77B5"/>
    <w:rsid w:val="009B46FB"/>
    <w:rsid w:val="009C7F6F"/>
    <w:rsid w:val="009D0D1F"/>
    <w:rsid w:val="009D78F2"/>
    <w:rsid w:val="009E14F4"/>
    <w:rsid w:val="009E3FA1"/>
    <w:rsid w:val="009E66EE"/>
    <w:rsid w:val="009E7EE3"/>
    <w:rsid w:val="00A0083D"/>
    <w:rsid w:val="00A1589D"/>
    <w:rsid w:val="00A161F4"/>
    <w:rsid w:val="00A16EEC"/>
    <w:rsid w:val="00A20866"/>
    <w:rsid w:val="00A20F0C"/>
    <w:rsid w:val="00A21A9E"/>
    <w:rsid w:val="00A2485F"/>
    <w:rsid w:val="00A25F54"/>
    <w:rsid w:val="00A40287"/>
    <w:rsid w:val="00A461DA"/>
    <w:rsid w:val="00A53088"/>
    <w:rsid w:val="00A57884"/>
    <w:rsid w:val="00A67D3F"/>
    <w:rsid w:val="00A75F34"/>
    <w:rsid w:val="00AA4A34"/>
    <w:rsid w:val="00AB3200"/>
    <w:rsid w:val="00AC2BAE"/>
    <w:rsid w:val="00AC653C"/>
    <w:rsid w:val="00AC6625"/>
    <w:rsid w:val="00AD732B"/>
    <w:rsid w:val="00AE4690"/>
    <w:rsid w:val="00B001E5"/>
    <w:rsid w:val="00B01644"/>
    <w:rsid w:val="00B028A4"/>
    <w:rsid w:val="00B1538B"/>
    <w:rsid w:val="00B23B5C"/>
    <w:rsid w:val="00B538F6"/>
    <w:rsid w:val="00B56531"/>
    <w:rsid w:val="00B704A4"/>
    <w:rsid w:val="00B770B6"/>
    <w:rsid w:val="00B9532A"/>
    <w:rsid w:val="00BA2A1F"/>
    <w:rsid w:val="00BB1558"/>
    <w:rsid w:val="00BB27A7"/>
    <w:rsid w:val="00BB515A"/>
    <w:rsid w:val="00BB58C9"/>
    <w:rsid w:val="00BC6DAA"/>
    <w:rsid w:val="00BD3FE4"/>
    <w:rsid w:val="00BE029B"/>
    <w:rsid w:val="00BE5C0C"/>
    <w:rsid w:val="00C2165C"/>
    <w:rsid w:val="00C2490A"/>
    <w:rsid w:val="00C46A74"/>
    <w:rsid w:val="00C47DB3"/>
    <w:rsid w:val="00C53D91"/>
    <w:rsid w:val="00C54507"/>
    <w:rsid w:val="00C60091"/>
    <w:rsid w:val="00C67BF4"/>
    <w:rsid w:val="00C74786"/>
    <w:rsid w:val="00C800C2"/>
    <w:rsid w:val="00C87B85"/>
    <w:rsid w:val="00C9213D"/>
    <w:rsid w:val="00C92BDE"/>
    <w:rsid w:val="00C94882"/>
    <w:rsid w:val="00C959E1"/>
    <w:rsid w:val="00CA2CE0"/>
    <w:rsid w:val="00CA5BED"/>
    <w:rsid w:val="00CA6275"/>
    <w:rsid w:val="00CB11B2"/>
    <w:rsid w:val="00CB3D6A"/>
    <w:rsid w:val="00CB3EF2"/>
    <w:rsid w:val="00CE6EAC"/>
    <w:rsid w:val="00CE7390"/>
    <w:rsid w:val="00CE7CB2"/>
    <w:rsid w:val="00CF05A4"/>
    <w:rsid w:val="00CF36DE"/>
    <w:rsid w:val="00D017AF"/>
    <w:rsid w:val="00D039B1"/>
    <w:rsid w:val="00D06819"/>
    <w:rsid w:val="00D137FA"/>
    <w:rsid w:val="00D22E8C"/>
    <w:rsid w:val="00D33B34"/>
    <w:rsid w:val="00D432DC"/>
    <w:rsid w:val="00D440E2"/>
    <w:rsid w:val="00D4742A"/>
    <w:rsid w:val="00D81A29"/>
    <w:rsid w:val="00D85D5D"/>
    <w:rsid w:val="00D93C8D"/>
    <w:rsid w:val="00D94AB3"/>
    <w:rsid w:val="00DA7C9C"/>
    <w:rsid w:val="00DB24C4"/>
    <w:rsid w:val="00DB6CFF"/>
    <w:rsid w:val="00DC040E"/>
    <w:rsid w:val="00DC5665"/>
    <w:rsid w:val="00DE7A27"/>
    <w:rsid w:val="00DF21CD"/>
    <w:rsid w:val="00DF65DF"/>
    <w:rsid w:val="00E06A34"/>
    <w:rsid w:val="00E1203F"/>
    <w:rsid w:val="00E13A05"/>
    <w:rsid w:val="00E20670"/>
    <w:rsid w:val="00E22002"/>
    <w:rsid w:val="00E2259A"/>
    <w:rsid w:val="00E229E7"/>
    <w:rsid w:val="00E24E3D"/>
    <w:rsid w:val="00E26789"/>
    <w:rsid w:val="00E41531"/>
    <w:rsid w:val="00E4660E"/>
    <w:rsid w:val="00E6375D"/>
    <w:rsid w:val="00E76417"/>
    <w:rsid w:val="00E826DF"/>
    <w:rsid w:val="00E9245D"/>
    <w:rsid w:val="00E92F6D"/>
    <w:rsid w:val="00E95257"/>
    <w:rsid w:val="00ED760C"/>
    <w:rsid w:val="00EE2C84"/>
    <w:rsid w:val="00EF077D"/>
    <w:rsid w:val="00EF1550"/>
    <w:rsid w:val="00F016C3"/>
    <w:rsid w:val="00F06331"/>
    <w:rsid w:val="00F24152"/>
    <w:rsid w:val="00F25D7B"/>
    <w:rsid w:val="00F3167D"/>
    <w:rsid w:val="00F4003C"/>
    <w:rsid w:val="00F440F6"/>
    <w:rsid w:val="00F523EF"/>
    <w:rsid w:val="00F53649"/>
    <w:rsid w:val="00F608C1"/>
    <w:rsid w:val="00F664C0"/>
    <w:rsid w:val="00F76168"/>
    <w:rsid w:val="00F77C64"/>
    <w:rsid w:val="00F8495E"/>
    <w:rsid w:val="00F851E2"/>
    <w:rsid w:val="00F8715C"/>
    <w:rsid w:val="00F9013E"/>
    <w:rsid w:val="00F9272B"/>
    <w:rsid w:val="00FA077D"/>
    <w:rsid w:val="00FA1DE3"/>
    <w:rsid w:val="00FB6BDF"/>
    <w:rsid w:val="00FC1874"/>
    <w:rsid w:val="00FD7746"/>
    <w:rsid w:val="00FE00D7"/>
    <w:rsid w:val="00FE4CE6"/>
    <w:rsid w:val="00FF5347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F3"/>
  </w:style>
  <w:style w:type="paragraph" w:styleId="NoSpacing">
    <w:name w:val="No Spacing"/>
    <w:uiPriority w:val="1"/>
    <w:qFormat/>
    <w:rsid w:val="007F07F3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D94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AB3"/>
  </w:style>
  <w:style w:type="paragraph" w:styleId="BalloonText">
    <w:name w:val="Balloon Text"/>
    <w:basedOn w:val="Normal"/>
    <w:link w:val="BalloonTextChar"/>
    <w:uiPriority w:val="99"/>
    <w:semiHidden/>
    <w:unhideWhenUsed/>
    <w:rsid w:val="00F440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F3"/>
  </w:style>
  <w:style w:type="paragraph" w:styleId="NoSpacing">
    <w:name w:val="No Spacing"/>
    <w:uiPriority w:val="1"/>
    <w:qFormat/>
    <w:rsid w:val="007F07F3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D94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AB3"/>
  </w:style>
  <w:style w:type="paragraph" w:styleId="BalloonText">
    <w:name w:val="Balloon Text"/>
    <w:basedOn w:val="Normal"/>
    <w:link w:val="BalloonTextChar"/>
    <w:uiPriority w:val="99"/>
    <w:semiHidden/>
    <w:unhideWhenUsed/>
    <w:rsid w:val="00F440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E274-B310-48C2-A563-39CE1EE6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10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226</cp:revision>
  <cp:lastPrinted>2016-07-21T09:21:00Z</cp:lastPrinted>
  <dcterms:created xsi:type="dcterms:W3CDTF">2016-07-04T03:05:00Z</dcterms:created>
  <dcterms:modified xsi:type="dcterms:W3CDTF">2016-08-03T03:19:00Z</dcterms:modified>
</cp:coreProperties>
</file>